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AAF" w:rsidRPr="00E2512E" w:rsidRDefault="002B3AAF" w:rsidP="00E2512E">
      <w:pPr>
        <w:spacing w:after="0"/>
        <w:jc w:val="center"/>
        <w:rPr>
          <w:rFonts w:ascii="Constantia" w:hAnsi="Constantia" w:cs="Times New Roman"/>
          <w:sz w:val="24"/>
          <w:szCs w:val="24"/>
        </w:rPr>
      </w:pPr>
      <w:r w:rsidRPr="00E2512E">
        <w:rPr>
          <w:rFonts w:ascii="Constantia" w:hAnsi="Constantia" w:cs="Times New Roman"/>
          <w:sz w:val="24"/>
          <w:szCs w:val="24"/>
        </w:rPr>
        <w:t xml:space="preserve">Ομιλία </w:t>
      </w:r>
      <w:r w:rsidRPr="00E2512E">
        <w:rPr>
          <w:rFonts w:ascii="Constantia" w:hAnsi="Constantia" w:cs="Times New Roman"/>
          <w:sz w:val="24"/>
          <w:szCs w:val="24"/>
        </w:rPr>
        <w:t>Δρ Μαρία</w:t>
      </w:r>
      <w:r w:rsidRPr="00E2512E">
        <w:rPr>
          <w:rFonts w:ascii="Constantia" w:hAnsi="Constantia" w:cs="Times New Roman"/>
          <w:sz w:val="24"/>
          <w:szCs w:val="24"/>
        </w:rPr>
        <w:t>ς</w:t>
      </w:r>
      <w:r w:rsidRPr="00E2512E">
        <w:rPr>
          <w:rFonts w:ascii="Constantia" w:hAnsi="Constantia" w:cs="Times New Roman"/>
          <w:sz w:val="24"/>
          <w:szCs w:val="24"/>
        </w:rPr>
        <w:t xml:space="preserve"> Καμηλάκη</w:t>
      </w:r>
    </w:p>
    <w:p w:rsidR="002B3AAF" w:rsidRPr="00E2512E" w:rsidRDefault="002B3AAF" w:rsidP="00E2512E">
      <w:pPr>
        <w:spacing w:after="0"/>
        <w:jc w:val="center"/>
        <w:rPr>
          <w:rFonts w:ascii="Constantia" w:hAnsi="Constantia" w:cs="Times New Roman"/>
          <w:sz w:val="24"/>
          <w:szCs w:val="24"/>
        </w:rPr>
      </w:pPr>
      <w:r w:rsidRPr="00E2512E">
        <w:rPr>
          <w:rFonts w:ascii="Constantia" w:hAnsi="Constantia" w:cs="Times New Roman"/>
          <w:sz w:val="24"/>
          <w:szCs w:val="24"/>
        </w:rPr>
        <w:t>Προϊσταμένη</w:t>
      </w:r>
      <w:r w:rsidRPr="00E2512E">
        <w:rPr>
          <w:rFonts w:ascii="Constantia" w:hAnsi="Constantia" w:cs="Times New Roman"/>
          <w:sz w:val="24"/>
          <w:szCs w:val="24"/>
        </w:rPr>
        <w:t>ς</w:t>
      </w:r>
      <w:r w:rsidRPr="00E2512E">
        <w:rPr>
          <w:rFonts w:ascii="Constantia" w:hAnsi="Constantia" w:cs="Times New Roman"/>
          <w:sz w:val="24"/>
          <w:szCs w:val="24"/>
        </w:rPr>
        <w:t xml:space="preserve"> Τμήματος Κοινοβουλευτικής Βιβλιοθήκης / </w:t>
      </w:r>
      <w:r w:rsidRPr="00E2512E">
        <w:rPr>
          <w:rFonts w:ascii="Constantia" w:hAnsi="Constantia" w:cs="Times New Roman"/>
          <w:sz w:val="24"/>
          <w:szCs w:val="24"/>
          <w:lang w:val="en-GB"/>
        </w:rPr>
        <w:t>E</w:t>
      </w:r>
      <w:r w:rsidRPr="00E2512E">
        <w:rPr>
          <w:rFonts w:ascii="Constantia" w:hAnsi="Constantia" w:cs="Times New Roman"/>
          <w:sz w:val="24"/>
          <w:szCs w:val="24"/>
        </w:rPr>
        <w:t>πιμελήτρια</w:t>
      </w:r>
      <w:r w:rsidRPr="00E2512E">
        <w:rPr>
          <w:rFonts w:ascii="Constantia" w:hAnsi="Constantia" w:cs="Times New Roman"/>
          <w:sz w:val="24"/>
          <w:szCs w:val="24"/>
        </w:rPr>
        <w:t>ς</w:t>
      </w:r>
      <w:r w:rsidRPr="00E2512E">
        <w:rPr>
          <w:rFonts w:ascii="Constantia" w:hAnsi="Constantia" w:cs="Times New Roman"/>
          <w:sz w:val="24"/>
          <w:szCs w:val="24"/>
        </w:rPr>
        <w:t xml:space="preserve"> της Έκθεσης</w:t>
      </w:r>
    </w:p>
    <w:p w:rsidR="002B3AAF" w:rsidRPr="00E2512E" w:rsidRDefault="002B3AAF" w:rsidP="00E2512E">
      <w:pPr>
        <w:spacing w:after="0"/>
        <w:jc w:val="center"/>
        <w:rPr>
          <w:rFonts w:ascii="Constantia" w:hAnsi="Constantia" w:cs="Times New Roman"/>
          <w:b/>
          <w:sz w:val="24"/>
          <w:szCs w:val="24"/>
        </w:rPr>
      </w:pPr>
    </w:p>
    <w:p w:rsidR="002B3AAF" w:rsidRPr="00E2512E" w:rsidRDefault="00E2512E" w:rsidP="00E2512E">
      <w:pPr>
        <w:spacing w:after="0"/>
        <w:jc w:val="center"/>
        <w:rPr>
          <w:rFonts w:ascii="Constantia" w:hAnsi="Constantia" w:cs="Times New Roman"/>
          <w:sz w:val="24"/>
          <w:szCs w:val="24"/>
        </w:rPr>
      </w:pPr>
      <w:r w:rsidRPr="00E2512E">
        <w:rPr>
          <w:rFonts w:ascii="Constantia" w:hAnsi="Constantia" w:cs="Times New Roman"/>
          <w:sz w:val="24"/>
          <w:szCs w:val="24"/>
        </w:rPr>
        <w:t>(</w:t>
      </w:r>
      <w:r w:rsidR="00C72FE3" w:rsidRPr="00E2512E">
        <w:rPr>
          <w:rFonts w:ascii="Constantia" w:hAnsi="Constantia" w:cs="Times New Roman"/>
          <w:sz w:val="24"/>
          <w:szCs w:val="24"/>
        </w:rPr>
        <w:t xml:space="preserve">Η ομιλία της κ. Καμηλάκη έγινε με </w:t>
      </w:r>
      <w:r w:rsidR="00C7135C" w:rsidRPr="00E2512E">
        <w:rPr>
          <w:rFonts w:ascii="Constantia" w:hAnsi="Constantia" w:cs="Times New Roman"/>
          <w:sz w:val="24"/>
          <w:szCs w:val="24"/>
        </w:rPr>
        <w:t>χρήση εποπτικών μέσων</w:t>
      </w:r>
      <w:r w:rsidRPr="00E2512E">
        <w:rPr>
          <w:rFonts w:ascii="Constantia" w:hAnsi="Constantia" w:cs="Times New Roman"/>
          <w:sz w:val="24"/>
          <w:szCs w:val="24"/>
        </w:rPr>
        <w:t>)</w:t>
      </w:r>
    </w:p>
    <w:p w:rsidR="00C7135C" w:rsidRPr="00E2512E" w:rsidRDefault="00C7135C" w:rsidP="00E2512E">
      <w:pPr>
        <w:spacing w:after="0"/>
        <w:jc w:val="center"/>
        <w:rPr>
          <w:rFonts w:ascii="Constantia" w:hAnsi="Constantia" w:cs="Times New Roman"/>
          <w:b/>
          <w:sz w:val="24"/>
          <w:szCs w:val="24"/>
        </w:rPr>
      </w:pPr>
    </w:p>
    <w:p w:rsidR="00396D5C" w:rsidRPr="00E2512E" w:rsidRDefault="00396D5C" w:rsidP="00E2512E">
      <w:pPr>
        <w:spacing w:after="0"/>
        <w:jc w:val="center"/>
        <w:rPr>
          <w:rFonts w:ascii="Constantia" w:hAnsi="Constantia" w:cs="Times New Roman"/>
          <w:b/>
          <w:sz w:val="24"/>
          <w:szCs w:val="24"/>
        </w:rPr>
      </w:pPr>
      <w:r w:rsidRPr="00E2512E">
        <w:rPr>
          <w:rFonts w:ascii="Constantia" w:hAnsi="Constantia" w:cs="Times New Roman"/>
          <w:b/>
          <w:sz w:val="24"/>
          <w:szCs w:val="24"/>
        </w:rPr>
        <w:t xml:space="preserve">Η ταυτότητα της έκθεσης </w:t>
      </w:r>
    </w:p>
    <w:p w:rsidR="00396D5C" w:rsidRPr="00E2512E" w:rsidRDefault="00396D5C" w:rsidP="00E2512E">
      <w:pPr>
        <w:spacing w:after="0"/>
        <w:jc w:val="center"/>
        <w:rPr>
          <w:rFonts w:ascii="Constantia" w:hAnsi="Constantia" w:cs="Times New Roman"/>
          <w:b/>
          <w:i/>
          <w:sz w:val="24"/>
          <w:szCs w:val="24"/>
        </w:rPr>
      </w:pPr>
      <w:r w:rsidRPr="00E2512E">
        <w:rPr>
          <w:rFonts w:ascii="Constantia" w:hAnsi="Constantia" w:cs="Times New Roman"/>
          <w:b/>
          <w:i/>
          <w:sz w:val="24"/>
          <w:szCs w:val="24"/>
        </w:rPr>
        <w:t>Αντικρίζοντας την Ελευθερία</w:t>
      </w:r>
      <w:r w:rsidR="00C46F25" w:rsidRPr="00E2512E">
        <w:rPr>
          <w:rFonts w:ascii="Constantia" w:hAnsi="Constantia" w:cs="Times New Roman"/>
          <w:b/>
          <w:i/>
          <w:sz w:val="24"/>
          <w:szCs w:val="24"/>
        </w:rPr>
        <w:t>! Σ</w:t>
      </w:r>
      <w:r w:rsidRPr="00E2512E">
        <w:rPr>
          <w:rFonts w:ascii="Constantia" w:hAnsi="Constantia" w:cs="Times New Roman"/>
          <w:b/>
          <w:i/>
          <w:sz w:val="24"/>
          <w:szCs w:val="24"/>
        </w:rPr>
        <w:t>τη Βουλή των Ελλήνων, δύο αιώνες μετά</w:t>
      </w:r>
    </w:p>
    <w:p w:rsidR="00396D5C" w:rsidRPr="00E2512E" w:rsidRDefault="00396D5C" w:rsidP="00E2512E">
      <w:pPr>
        <w:spacing w:after="0"/>
        <w:jc w:val="center"/>
        <w:rPr>
          <w:rFonts w:ascii="Constantia" w:hAnsi="Constantia" w:cs="Times New Roman"/>
          <w:b/>
          <w:i/>
          <w:sz w:val="24"/>
          <w:szCs w:val="24"/>
        </w:rPr>
      </w:pPr>
    </w:p>
    <w:p w:rsidR="00396D5C" w:rsidRPr="00E2512E" w:rsidRDefault="00396D5C" w:rsidP="00E2512E">
      <w:pPr>
        <w:spacing w:after="0"/>
        <w:jc w:val="center"/>
        <w:rPr>
          <w:rFonts w:ascii="Constantia" w:hAnsi="Constantia" w:cs="Times New Roman"/>
          <w:sz w:val="24"/>
          <w:szCs w:val="24"/>
        </w:rPr>
      </w:pPr>
    </w:p>
    <w:p w:rsidR="00396D5C" w:rsidRPr="00E2512E" w:rsidRDefault="00396D5C" w:rsidP="00E2512E">
      <w:pPr>
        <w:spacing w:after="0"/>
        <w:jc w:val="both"/>
        <w:rPr>
          <w:rFonts w:ascii="Constantia" w:hAnsi="Constantia" w:cs="Times New Roman"/>
          <w:sz w:val="24"/>
          <w:szCs w:val="24"/>
        </w:rPr>
      </w:pPr>
    </w:p>
    <w:p w:rsidR="004C5A8A" w:rsidRPr="00E2512E" w:rsidRDefault="004C5A8A" w:rsidP="00E2512E">
      <w:pPr>
        <w:spacing w:after="0"/>
        <w:jc w:val="both"/>
        <w:rPr>
          <w:rFonts w:ascii="Constantia" w:hAnsi="Constantia" w:cs="Times New Roman"/>
          <w:sz w:val="24"/>
          <w:szCs w:val="24"/>
        </w:rPr>
      </w:pPr>
      <w:r w:rsidRPr="00E2512E">
        <w:rPr>
          <w:rFonts w:ascii="Constantia" w:hAnsi="Constantia" w:cs="Times New Roman"/>
          <w:sz w:val="24"/>
          <w:szCs w:val="24"/>
        </w:rPr>
        <w:t>(Διαφάνεια 1)</w:t>
      </w:r>
    </w:p>
    <w:p w:rsidR="004C5A8A" w:rsidRPr="00E2512E" w:rsidRDefault="004C5A8A" w:rsidP="00E2512E">
      <w:pPr>
        <w:spacing w:after="0"/>
        <w:jc w:val="both"/>
        <w:rPr>
          <w:rFonts w:ascii="Constantia" w:hAnsi="Constantia" w:cs="Times New Roman"/>
          <w:sz w:val="24"/>
          <w:szCs w:val="24"/>
        </w:rPr>
      </w:pPr>
    </w:p>
    <w:p w:rsidR="00E22CFD" w:rsidRPr="00E2512E" w:rsidRDefault="00E22CFD" w:rsidP="00E2512E">
      <w:pPr>
        <w:spacing w:after="0"/>
        <w:jc w:val="both"/>
        <w:rPr>
          <w:rFonts w:ascii="Constantia" w:hAnsi="Constantia" w:cs="Times New Roman"/>
          <w:sz w:val="24"/>
          <w:szCs w:val="24"/>
        </w:rPr>
      </w:pPr>
      <w:r w:rsidRPr="00E2512E">
        <w:rPr>
          <w:rFonts w:ascii="Constantia" w:hAnsi="Constantia" w:cs="Times New Roman"/>
          <w:sz w:val="24"/>
          <w:szCs w:val="24"/>
        </w:rPr>
        <w:t xml:space="preserve">Καλησπέρα κι από εμένα! Μετά από τόσα </w:t>
      </w:r>
      <w:r w:rsidR="009E41EB" w:rsidRPr="00E2512E">
        <w:rPr>
          <w:rFonts w:ascii="Constantia" w:hAnsi="Constantia" w:cs="Times New Roman"/>
          <w:sz w:val="24"/>
          <w:szCs w:val="24"/>
        </w:rPr>
        <w:t xml:space="preserve">πολλά και </w:t>
      </w:r>
      <w:r w:rsidRPr="00E2512E">
        <w:rPr>
          <w:rFonts w:ascii="Constantia" w:hAnsi="Constantia" w:cs="Times New Roman"/>
          <w:sz w:val="24"/>
          <w:szCs w:val="24"/>
        </w:rPr>
        <w:t xml:space="preserve">ενδιαφέροντα που ακούσαμε, θα επιχειρήσω να σας παρουσιάσω κατά το δυνατόν συνοπτικότερα την ταυτότητα της </w:t>
      </w:r>
      <w:r w:rsidR="009E41EB" w:rsidRPr="00E2512E">
        <w:rPr>
          <w:rFonts w:ascii="Constantia" w:hAnsi="Constantia" w:cs="Times New Roman"/>
          <w:sz w:val="24"/>
          <w:szCs w:val="24"/>
        </w:rPr>
        <w:t>Έ</w:t>
      </w:r>
      <w:r w:rsidRPr="00E2512E">
        <w:rPr>
          <w:rFonts w:ascii="Constantia" w:hAnsi="Constantia" w:cs="Times New Roman"/>
          <w:sz w:val="24"/>
          <w:szCs w:val="24"/>
        </w:rPr>
        <w:t xml:space="preserve">κθεσης. </w:t>
      </w:r>
    </w:p>
    <w:p w:rsidR="00E22CFD" w:rsidRPr="00E2512E" w:rsidRDefault="00E22CFD" w:rsidP="00E2512E">
      <w:pPr>
        <w:spacing w:after="0"/>
        <w:jc w:val="both"/>
        <w:rPr>
          <w:rFonts w:ascii="Constantia" w:hAnsi="Constantia" w:cs="Times New Roman"/>
          <w:sz w:val="24"/>
          <w:szCs w:val="24"/>
          <w:highlight w:val="yellow"/>
        </w:rPr>
      </w:pPr>
    </w:p>
    <w:p w:rsidR="00AB6828" w:rsidRPr="00E2512E" w:rsidRDefault="000D48C9" w:rsidP="00E2512E">
      <w:pPr>
        <w:spacing w:after="0"/>
        <w:jc w:val="both"/>
        <w:rPr>
          <w:rFonts w:ascii="Constantia" w:hAnsi="Constantia" w:cs="Times New Roman"/>
          <w:sz w:val="24"/>
          <w:szCs w:val="24"/>
        </w:rPr>
      </w:pPr>
      <w:r w:rsidRPr="00E2512E">
        <w:rPr>
          <w:rFonts w:ascii="Constantia" w:hAnsi="Constantia" w:cs="Times New Roman"/>
          <w:sz w:val="24"/>
          <w:szCs w:val="24"/>
        </w:rPr>
        <w:t>«</w:t>
      </w:r>
      <w:r w:rsidRPr="00E2512E">
        <w:rPr>
          <w:rFonts w:ascii="Constantia" w:hAnsi="Constantia" w:cs="Times New Roman"/>
          <w:i/>
          <w:sz w:val="24"/>
          <w:szCs w:val="24"/>
        </w:rPr>
        <w:t>Ως μία βροχή έπεσεν εις όλους μας η επιθυμία της ελευθερίας μας</w:t>
      </w:r>
      <w:r w:rsidR="00C43756" w:rsidRPr="00E2512E">
        <w:rPr>
          <w:rFonts w:ascii="Constantia" w:hAnsi="Constantia" w:cs="Times New Roman"/>
          <w:sz w:val="24"/>
          <w:szCs w:val="24"/>
        </w:rPr>
        <w:t xml:space="preserve">». </w:t>
      </w:r>
      <w:r w:rsidR="007F6CC1" w:rsidRPr="00E2512E">
        <w:rPr>
          <w:rFonts w:ascii="Constantia" w:hAnsi="Constantia"/>
          <w:sz w:val="24"/>
          <w:szCs w:val="24"/>
        </w:rPr>
        <w:t xml:space="preserve">Έτσι μιλά για την ελευθερία </w:t>
      </w:r>
      <w:r w:rsidR="00AB6828" w:rsidRPr="00E2512E">
        <w:rPr>
          <w:rFonts w:ascii="Constantia" w:hAnsi="Constantia"/>
          <w:sz w:val="24"/>
          <w:szCs w:val="24"/>
        </w:rPr>
        <w:t xml:space="preserve">ο Θεόδωρος Κολοκοτρώνης στον λόγο-παρακαταθήκη προς </w:t>
      </w:r>
      <w:r w:rsidR="00AB6828" w:rsidRPr="00E2512E">
        <w:rPr>
          <w:rFonts w:ascii="Constantia" w:hAnsi="Constantia" w:cs="Times New Roman"/>
          <w:sz w:val="24"/>
          <w:szCs w:val="24"/>
        </w:rPr>
        <w:t>τους Γυμνασιόπαιδες στην Πνύκα</w:t>
      </w:r>
      <w:r w:rsidR="004C5A8A" w:rsidRPr="00E2512E">
        <w:rPr>
          <w:rFonts w:ascii="Constantia" w:hAnsi="Constantia" w:cs="Times New Roman"/>
          <w:sz w:val="24"/>
          <w:szCs w:val="24"/>
        </w:rPr>
        <w:t>,</w:t>
      </w:r>
      <w:r w:rsidR="00AB6828" w:rsidRPr="00E2512E">
        <w:rPr>
          <w:rFonts w:ascii="Constantia" w:hAnsi="Constantia" w:cs="Times New Roman"/>
          <w:sz w:val="24"/>
          <w:szCs w:val="24"/>
        </w:rPr>
        <w:t xml:space="preserve"> </w:t>
      </w:r>
      <w:r w:rsidR="004C5A8A" w:rsidRPr="00E2512E">
        <w:rPr>
          <w:rFonts w:ascii="Constantia" w:hAnsi="Constantia" w:cs="Times New Roman"/>
          <w:sz w:val="24"/>
          <w:szCs w:val="24"/>
        </w:rPr>
        <w:t>το</w:t>
      </w:r>
      <w:r w:rsidR="00AB6828" w:rsidRPr="00E2512E">
        <w:rPr>
          <w:rFonts w:ascii="Constantia" w:hAnsi="Constantia" w:cs="Times New Roman"/>
          <w:sz w:val="24"/>
          <w:szCs w:val="24"/>
        </w:rPr>
        <w:t xml:space="preserve"> 1838. </w:t>
      </w:r>
    </w:p>
    <w:p w:rsidR="00533DF2" w:rsidRPr="00E2512E" w:rsidRDefault="00533DF2" w:rsidP="00E2512E">
      <w:pPr>
        <w:spacing w:after="0"/>
        <w:jc w:val="both"/>
        <w:rPr>
          <w:rFonts w:ascii="Constantia" w:hAnsi="Constantia" w:cs="Times New Roman"/>
          <w:sz w:val="24"/>
          <w:szCs w:val="24"/>
        </w:rPr>
      </w:pPr>
    </w:p>
    <w:p w:rsidR="00AB6828" w:rsidRPr="00E2512E" w:rsidRDefault="00E22CFD" w:rsidP="00E2512E">
      <w:pPr>
        <w:spacing w:after="0"/>
        <w:jc w:val="both"/>
        <w:rPr>
          <w:rFonts w:ascii="Constantia" w:hAnsi="Constantia"/>
          <w:color w:val="000000"/>
          <w:sz w:val="24"/>
          <w:szCs w:val="24"/>
        </w:rPr>
      </w:pPr>
      <w:r w:rsidRPr="00E2512E">
        <w:rPr>
          <w:rFonts w:ascii="Constantia" w:hAnsi="Constantia" w:cs="Times New Roman"/>
          <w:sz w:val="24"/>
          <w:szCs w:val="24"/>
        </w:rPr>
        <w:t xml:space="preserve">Η ελευθερία, υπέρτατη αξία και πολύτιμη κατάκτηση του Αγώνα της Ανεξαρτησίας βρίσκεται στον </w:t>
      </w:r>
      <w:r w:rsidR="00391FF0" w:rsidRPr="00E2512E">
        <w:rPr>
          <w:rFonts w:ascii="Constantia" w:hAnsi="Constantia" w:cs="Times New Roman"/>
          <w:sz w:val="24"/>
          <w:szCs w:val="24"/>
        </w:rPr>
        <w:t xml:space="preserve">νοηματικό </w:t>
      </w:r>
      <w:r w:rsidRPr="00E2512E">
        <w:rPr>
          <w:rFonts w:ascii="Constantia" w:hAnsi="Constantia" w:cs="Times New Roman"/>
          <w:sz w:val="24"/>
          <w:szCs w:val="24"/>
        </w:rPr>
        <w:t xml:space="preserve">πυρήνα </w:t>
      </w:r>
      <w:r w:rsidRPr="00E2512E">
        <w:rPr>
          <w:rFonts w:ascii="Constantia" w:hAnsi="Constantia"/>
          <w:sz w:val="24"/>
          <w:szCs w:val="24"/>
        </w:rPr>
        <w:t>της</w:t>
      </w:r>
      <w:r w:rsidR="00AD3350" w:rsidRPr="00E2512E">
        <w:rPr>
          <w:rFonts w:ascii="Constantia" w:hAnsi="Constantia"/>
          <w:sz w:val="24"/>
          <w:szCs w:val="24"/>
        </w:rPr>
        <w:t xml:space="preserve"> </w:t>
      </w:r>
      <w:r w:rsidR="00AB6828" w:rsidRPr="00E2512E">
        <w:rPr>
          <w:rFonts w:ascii="Constantia" w:hAnsi="Constantia"/>
          <w:sz w:val="24"/>
          <w:szCs w:val="24"/>
        </w:rPr>
        <w:t>έκθεση</w:t>
      </w:r>
      <w:r w:rsidRPr="00E2512E">
        <w:rPr>
          <w:rFonts w:ascii="Constantia" w:hAnsi="Constantia"/>
          <w:sz w:val="24"/>
          <w:szCs w:val="24"/>
        </w:rPr>
        <w:t>ς</w:t>
      </w:r>
      <w:r w:rsidR="00AB6828" w:rsidRPr="00E2512E">
        <w:rPr>
          <w:rFonts w:ascii="Constantia" w:hAnsi="Constantia"/>
          <w:sz w:val="24"/>
          <w:szCs w:val="24"/>
        </w:rPr>
        <w:t xml:space="preserve"> </w:t>
      </w:r>
      <w:r w:rsidR="00AB6828" w:rsidRPr="00E2512E">
        <w:rPr>
          <w:rFonts w:ascii="Constantia" w:eastAsia="Times New Roman" w:hAnsi="Constantia" w:cstheme="minorHAnsi"/>
          <w:i/>
          <w:sz w:val="24"/>
          <w:szCs w:val="24"/>
          <w:lang w:eastAsia="en-GB"/>
        </w:rPr>
        <w:t>Αντικρίζοντας την Ελευθερία! Στη Βουλή των Ελλήνων, δύο αιώνες μετά</w:t>
      </w:r>
      <w:r w:rsidRPr="00E2512E">
        <w:rPr>
          <w:rFonts w:ascii="Constantia" w:eastAsia="Times New Roman" w:hAnsi="Constantia" w:cstheme="minorHAnsi"/>
          <w:i/>
          <w:sz w:val="24"/>
          <w:szCs w:val="24"/>
          <w:lang w:eastAsia="en-GB"/>
        </w:rPr>
        <w:t>.</w:t>
      </w:r>
      <w:r w:rsidR="00AB6828" w:rsidRPr="00E2512E">
        <w:rPr>
          <w:rFonts w:ascii="Constantia" w:hAnsi="Constantia"/>
          <w:color w:val="000000"/>
          <w:sz w:val="24"/>
          <w:szCs w:val="24"/>
        </w:rPr>
        <w:t xml:space="preserve"> </w:t>
      </w:r>
      <w:r w:rsidRPr="00E2512E">
        <w:rPr>
          <w:rFonts w:ascii="Constantia" w:hAnsi="Constantia"/>
          <w:color w:val="000000"/>
          <w:sz w:val="24"/>
          <w:szCs w:val="24"/>
        </w:rPr>
        <w:t xml:space="preserve">Η </w:t>
      </w:r>
      <w:r w:rsidR="009E41EB" w:rsidRPr="00E2512E">
        <w:rPr>
          <w:rFonts w:ascii="Constantia" w:hAnsi="Constantia"/>
          <w:color w:val="000000"/>
          <w:sz w:val="24"/>
          <w:szCs w:val="24"/>
        </w:rPr>
        <w:t>Έ</w:t>
      </w:r>
      <w:r w:rsidRPr="00E2512E">
        <w:rPr>
          <w:rFonts w:ascii="Constantia" w:hAnsi="Constantia"/>
          <w:color w:val="000000"/>
          <w:sz w:val="24"/>
          <w:szCs w:val="24"/>
        </w:rPr>
        <w:t>κθεση α</w:t>
      </w:r>
      <w:r w:rsidR="00AB6828" w:rsidRPr="00E2512E">
        <w:rPr>
          <w:rFonts w:ascii="Constantia" w:hAnsi="Constantia"/>
          <w:color w:val="000000"/>
          <w:sz w:val="24"/>
          <w:szCs w:val="24"/>
        </w:rPr>
        <w:t xml:space="preserve">φηγείται τη μακροϊστορία και τις μικροϊστορίες </w:t>
      </w:r>
      <w:r w:rsidR="00092CF0" w:rsidRPr="00E2512E">
        <w:rPr>
          <w:rFonts w:ascii="Constantia" w:hAnsi="Constantia"/>
          <w:color w:val="000000"/>
          <w:sz w:val="24"/>
          <w:szCs w:val="24"/>
        </w:rPr>
        <w:t>του αγώνα για την Ελευθερία</w:t>
      </w:r>
      <w:r w:rsidRPr="00E2512E">
        <w:rPr>
          <w:rFonts w:ascii="Constantia" w:hAnsi="Constantia"/>
          <w:color w:val="000000"/>
          <w:sz w:val="24"/>
          <w:szCs w:val="24"/>
        </w:rPr>
        <w:t xml:space="preserve">, </w:t>
      </w:r>
      <w:r w:rsidR="00AB6828" w:rsidRPr="00E2512E">
        <w:rPr>
          <w:rFonts w:ascii="Constantia" w:hAnsi="Constantia"/>
          <w:color w:val="000000"/>
          <w:sz w:val="24"/>
          <w:szCs w:val="24"/>
        </w:rPr>
        <w:t xml:space="preserve">ανασυνθέτοντας παράλληλα το συμβολικό και εκφραστικό </w:t>
      </w:r>
      <w:r w:rsidR="00092CF0" w:rsidRPr="00E2512E">
        <w:rPr>
          <w:rFonts w:ascii="Constantia" w:hAnsi="Constantia"/>
          <w:color w:val="000000"/>
          <w:sz w:val="24"/>
          <w:szCs w:val="24"/>
        </w:rPr>
        <w:t>του</w:t>
      </w:r>
      <w:r w:rsidRPr="00E2512E">
        <w:rPr>
          <w:rFonts w:ascii="Constantia" w:hAnsi="Constantia"/>
          <w:color w:val="000000"/>
          <w:sz w:val="24"/>
          <w:szCs w:val="24"/>
        </w:rPr>
        <w:t xml:space="preserve"> </w:t>
      </w:r>
      <w:r w:rsidR="00AB6828" w:rsidRPr="00E2512E">
        <w:rPr>
          <w:rFonts w:ascii="Constantia" w:hAnsi="Constantia"/>
          <w:color w:val="000000"/>
          <w:sz w:val="24"/>
          <w:szCs w:val="24"/>
        </w:rPr>
        <w:t>φορτίο</w:t>
      </w:r>
      <w:r w:rsidRPr="00E2512E">
        <w:rPr>
          <w:rFonts w:ascii="Constantia" w:hAnsi="Constantia"/>
          <w:color w:val="000000"/>
          <w:sz w:val="24"/>
          <w:szCs w:val="24"/>
        </w:rPr>
        <w:t>.</w:t>
      </w:r>
    </w:p>
    <w:p w:rsidR="00E22CFD" w:rsidRPr="00E2512E" w:rsidRDefault="00E22CFD" w:rsidP="00E2512E">
      <w:pPr>
        <w:spacing w:after="0"/>
        <w:jc w:val="both"/>
        <w:rPr>
          <w:rFonts w:ascii="Constantia" w:hAnsi="Constantia"/>
          <w:sz w:val="24"/>
          <w:szCs w:val="24"/>
        </w:rPr>
      </w:pPr>
    </w:p>
    <w:p w:rsidR="009E41EB" w:rsidRPr="00E2512E" w:rsidRDefault="009E41EB" w:rsidP="00E2512E">
      <w:pPr>
        <w:jc w:val="both"/>
        <w:rPr>
          <w:rFonts w:ascii="Constantia" w:hAnsi="Constantia"/>
          <w:sz w:val="24"/>
          <w:szCs w:val="24"/>
        </w:rPr>
      </w:pPr>
      <w:r w:rsidRPr="00E2512E">
        <w:rPr>
          <w:rFonts w:ascii="Constantia" w:hAnsi="Constantia"/>
          <w:sz w:val="24"/>
          <w:szCs w:val="24"/>
        </w:rPr>
        <w:t xml:space="preserve">Τι το ξεχωριστό έχει αυτή η έκθεση; </w:t>
      </w:r>
      <w:r w:rsidR="004C5A8A" w:rsidRPr="00E2512E">
        <w:rPr>
          <w:rFonts w:ascii="Constantia" w:hAnsi="Constantia"/>
          <w:sz w:val="24"/>
          <w:szCs w:val="24"/>
        </w:rPr>
        <w:t xml:space="preserve">Ποια είναι τα μοναδικά της εκθέματα; </w:t>
      </w:r>
    </w:p>
    <w:p w:rsidR="00AB6828" w:rsidRPr="00E2512E" w:rsidRDefault="00AB6828" w:rsidP="00E2512E">
      <w:pPr>
        <w:jc w:val="both"/>
        <w:rPr>
          <w:rFonts w:ascii="Constantia" w:hAnsi="Constantia"/>
          <w:sz w:val="24"/>
          <w:szCs w:val="24"/>
        </w:rPr>
      </w:pPr>
      <w:r w:rsidRPr="00E2512E">
        <w:rPr>
          <w:rFonts w:ascii="Constantia" w:hAnsi="Constantia"/>
          <w:sz w:val="24"/>
          <w:szCs w:val="24"/>
        </w:rPr>
        <w:t xml:space="preserve">Μέσα από σύγχρονες </w:t>
      </w:r>
      <w:r w:rsidRPr="00E2512E">
        <w:rPr>
          <w:rFonts w:ascii="Constantia" w:eastAsia="Times New Roman" w:hAnsi="Constantia" w:cstheme="minorHAnsi"/>
          <w:sz w:val="24"/>
          <w:szCs w:val="24"/>
          <w:lang w:eastAsia="en-GB"/>
        </w:rPr>
        <w:t xml:space="preserve">μουσειολογικές και μουσειογραφικές προσεγγίσεις, το εκθεσιακό αφήγημα </w:t>
      </w:r>
      <w:r w:rsidRPr="00E2512E">
        <w:rPr>
          <w:rFonts w:ascii="Constantia" w:hAnsi="Constantia"/>
          <w:color w:val="000000"/>
          <w:sz w:val="24"/>
          <w:szCs w:val="24"/>
        </w:rPr>
        <w:t>αξιοποιεί το πολιτισ</w:t>
      </w:r>
      <w:r w:rsidR="00C43756" w:rsidRPr="00E2512E">
        <w:rPr>
          <w:rFonts w:ascii="Constantia" w:hAnsi="Constantia"/>
          <w:color w:val="000000"/>
          <w:sz w:val="24"/>
          <w:szCs w:val="24"/>
        </w:rPr>
        <w:t>τ</w:t>
      </w:r>
      <w:r w:rsidRPr="00E2512E">
        <w:rPr>
          <w:rFonts w:ascii="Constantia" w:hAnsi="Constantia"/>
          <w:color w:val="000000"/>
          <w:sz w:val="24"/>
          <w:szCs w:val="24"/>
        </w:rPr>
        <w:t xml:space="preserve">ικό απόθεμα του Κοινοβουλίου, με επίκεντρο </w:t>
      </w:r>
      <w:r w:rsidRPr="00E2512E">
        <w:rPr>
          <w:rFonts w:ascii="Constantia" w:hAnsi="Constantia"/>
          <w:sz w:val="24"/>
          <w:szCs w:val="24"/>
        </w:rPr>
        <w:t>δύο μοναδικά ιστορικά σύνολα, εικόνας και λόγου, αντιστοίχως</w:t>
      </w:r>
      <w:r w:rsidR="00C43756" w:rsidRPr="00E2512E">
        <w:rPr>
          <w:rFonts w:ascii="Constantia" w:hAnsi="Constantia"/>
          <w:sz w:val="24"/>
          <w:szCs w:val="24"/>
        </w:rPr>
        <w:t>.</w:t>
      </w:r>
      <w:r w:rsidR="00BA290D" w:rsidRPr="00E2512E">
        <w:rPr>
          <w:rFonts w:ascii="Constantia" w:hAnsi="Constantia"/>
          <w:sz w:val="24"/>
          <w:szCs w:val="24"/>
        </w:rPr>
        <w:t xml:space="preserve"> </w:t>
      </w:r>
    </w:p>
    <w:p w:rsidR="00533DF2" w:rsidRPr="00E2512E" w:rsidRDefault="00533DF2" w:rsidP="00E2512E">
      <w:pPr>
        <w:jc w:val="both"/>
        <w:rPr>
          <w:rFonts w:ascii="Constantia" w:hAnsi="Constantia"/>
          <w:sz w:val="24"/>
          <w:szCs w:val="24"/>
        </w:rPr>
      </w:pPr>
      <w:r w:rsidRPr="00E2512E">
        <w:rPr>
          <w:rFonts w:ascii="Constantia" w:hAnsi="Constantia"/>
          <w:sz w:val="24"/>
          <w:szCs w:val="24"/>
        </w:rPr>
        <w:t>(Διαφάνεια 2)</w:t>
      </w:r>
    </w:p>
    <w:p w:rsidR="004C5A8A" w:rsidRPr="00E2512E" w:rsidRDefault="008A3BCF" w:rsidP="00E2512E">
      <w:pPr>
        <w:jc w:val="both"/>
        <w:rPr>
          <w:rFonts w:ascii="Constantia" w:hAnsi="Constantia"/>
          <w:sz w:val="24"/>
          <w:szCs w:val="24"/>
        </w:rPr>
      </w:pPr>
      <w:r w:rsidRPr="00E2512E">
        <w:rPr>
          <w:rFonts w:ascii="Constantia" w:hAnsi="Constantia"/>
          <w:sz w:val="24"/>
          <w:szCs w:val="24"/>
        </w:rPr>
        <w:t>Το πρώτο, εικαστικό, υπαγορεύεται από το ίδιο το κτήριο: πρόκειται</w:t>
      </w:r>
      <w:r w:rsidR="00E22CFD" w:rsidRPr="00E2512E">
        <w:rPr>
          <w:rFonts w:ascii="Constantia" w:hAnsi="Constantia"/>
          <w:sz w:val="24"/>
          <w:szCs w:val="24"/>
        </w:rPr>
        <w:t xml:space="preserve"> για τον τοιχογραφικό διάκοσμο που κοσμεί την πρ. Αίθουσα Τροπαίων και Υπασπιστών, νυν Αίθουσα «Ελευθέριος Βενιζέλος»</w:t>
      </w:r>
      <w:r w:rsidR="00092CF0" w:rsidRPr="00E2512E">
        <w:rPr>
          <w:rFonts w:ascii="Constantia" w:hAnsi="Constantia"/>
          <w:sz w:val="24"/>
          <w:szCs w:val="24"/>
        </w:rPr>
        <w:t>, του Μεγάρου της Βουλής, τ</w:t>
      </w:r>
      <w:r w:rsidR="00E22CFD" w:rsidRPr="00E2512E">
        <w:rPr>
          <w:rFonts w:ascii="Constantia" w:hAnsi="Constantia"/>
          <w:sz w:val="24"/>
          <w:szCs w:val="24"/>
        </w:rPr>
        <w:t xml:space="preserve">η Ζωφόρο της Επανάστασης της Αίθουσας Τροπαίων, </w:t>
      </w:r>
      <w:r w:rsidR="00227ADB" w:rsidRPr="00E2512E">
        <w:rPr>
          <w:rFonts w:ascii="Constantia" w:hAnsi="Constantia"/>
          <w:sz w:val="24"/>
          <w:szCs w:val="24"/>
        </w:rPr>
        <w:t xml:space="preserve">μήκους 59 μέτρων, </w:t>
      </w:r>
      <w:r w:rsidR="00E22CFD" w:rsidRPr="00E2512E">
        <w:rPr>
          <w:rFonts w:ascii="Constantia" w:hAnsi="Constantia"/>
          <w:sz w:val="24"/>
          <w:szCs w:val="24"/>
        </w:rPr>
        <w:t xml:space="preserve">με 20 παραστάσεις κομβικών πολεμικών και πολιτικών-διπλωματικών γεγονότων της περιόδου 1821-1833, </w:t>
      </w:r>
    </w:p>
    <w:p w:rsidR="004C5A8A" w:rsidRPr="00E2512E" w:rsidRDefault="004C5A8A" w:rsidP="00E2512E">
      <w:pPr>
        <w:jc w:val="both"/>
        <w:rPr>
          <w:rFonts w:ascii="Constantia" w:hAnsi="Constantia"/>
          <w:sz w:val="24"/>
          <w:szCs w:val="24"/>
        </w:rPr>
      </w:pPr>
      <w:r w:rsidRPr="00E2512E">
        <w:rPr>
          <w:rFonts w:ascii="Constantia" w:hAnsi="Constantia"/>
          <w:sz w:val="24"/>
          <w:szCs w:val="24"/>
        </w:rPr>
        <w:t>(Διαφάνεια 3)</w:t>
      </w:r>
    </w:p>
    <w:p w:rsidR="007F6CC1" w:rsidRPr="00E2512E" w:rsidRDefault="00E22CFD" w:rsidP="00E2512E">
      <w:pPr>
        <w:jc w:val="both"/>
        <w:rPr>
          <w:rFonts w:ascii="Constantia" w:eastAsia="Times New Roman" w:hAnsi="Constantia" w:cstheme="minorHAnsi"/>
          <w:sz w:val="24"/>
          <w:szCs w:val="24"/>
          <w:lang w:eastAsia="en-GB"/>
        </w:rPr>
      </w:pPr>
      <w:r w:rsidRPr="00E2512E">
        <w:rPr>
          <w:rFonts w:ascii="Constantia" w:hAnsi="Constantia"/>
          <w:sz w:val="24"/>
          <w:szCs w:val="24"/>
        </w:rPr>
        <w:t xml:space="preserve">και </w:t>
      </w:r>
      <w:r w:rsidR="009E41EB" w:rsidRPr="00E2512E">
        <w:rPr>
          <w:rFonts w:ascii="Constantia" w:hAnsi="Constantia"/>
          <w:sz w:val="24"/>
          <w:szCs w:val="24"/>
        </w:rPr>
        <w:t xml:space="preserve">τις </w:t>
      </w:r>
      <w:r w:rsidR="00BA290D" w:rsidRPr="00E2512E">
        <w:rPr>
          <w:rFonts w:ascii="Constantia" w:hAnsi="Constantia"/>
          <w:sz w:val="24"/>
          <w:szCs w:val="24"/>
        </w:rPr>
        <w:t>προσωπογραφίες κυκλικού σχήματος («με</w:t>
      </w:r>
      <w:r w:rsidRPr="00E2512E">
        <w:rPr>
          <w:rFonts w:ascii="Constantia" w:hAnsi="Constantia"/>
          <w:sz w:val="24"/>
          <w:szCs w:val="24"/>
        </w:rPr>
        <w:t>τάλλια</w:t>
      </w:r>
      <w:r w:rsidR="00BA290D" w:rsidRPr="00E2512E">
        <w:rPr>
          <w:rFonts w:ascii="Constantia" w:hAnsi="Constantia"/>
          <w:sz w:val="24"/>
          <w:szCs w:val="24"/>
        </w:rPr>
        <w:t>»)</w:t>
      </w:r>
      <w:r w:rsidRPr="00E2512E">
        <w:rPr>
          <w:rFonts w:ascii="Constantia" w:hAnsi="Constantia"/>
          <w:sz w:val="24"/>
          <w:szCs w:val="24"/>
        </w:rPr>
        <w:t xml:space="preserve"> </w:t>
      </w:r>
      <w:r w:rsidR="00BA290D" w:rsidRPr="00E2512E">
        <w:rPr>
          <w:rFonts w:ascii="Constantia" w:hAnsi="Constantia"/>
          <w:sz w:val="24"/>
          <w:szCs w:val="24"/>
        </w:rPr>
        <w:t>1</w:t>
      </w:r>
      <w:r w:rsidRPr="00E2512E">
        <w:rPr>
          <w:rFonts w:ascii="Constantia" w:hAnsi="Constantia"/>
          <w:sz w:val="24"/>
          <w:szCs w:val="24"/>
        </w:rPr>
        <w:t>4</w:t>
      </w:r>
      <w:r w:rsidR="009E41EB" w:rsidRPr="00E2512E">
        <w:rPr>
          <w:rFonts w:ascii="Constantia" w:hAnsi="Constantia"/>
          <w:sz w:val="24"/>
          <w:szCs w:val="24"/>
        </w:rPr>
        <w:t xml:space="preserve"> πρωταγωνιστών της Επανάστασης </w:t>
      </w:r>
      <w:r w:rsidRPr="00E2512E">
        <w:rPr>
          <w:rFonts w:ascii="Constantia" w:hAnsi="Constantia"/>
          <w:sz w:val="24"/>
          <w:szCs w:val="24"/>
        </w:rPr>
        <w:t xml:space="preserve">της Αίθουσας Υπασπιστών – ένα  </w:t>
      </w:r>
      <w:r w:rsidR="00AB6828" w:rsidRPr="00E2512E">
        <w:rPr>
          <w:rFonts w:ascii="Constantia" w:eastAsia="Times New Roman" w:hAnsi="Constantia" w:cstheme="minorHAnsi"/>
          <w:sz w:val="24"/>
          <w:szCs w:val="24"/>
          <w:lang w:eastAsia="en-GB"/>
        </w:rPr>
        <w:t xml:space="preserve">εικαστικό μνημείο που δεν έχει αναδειχθεί per se επαρκώς, άρρηκτα δεμένο με την ιστορία και τις χρήσεις </w:t>
      </w:r>
      <w:r w:rsidR="008A3BCF" w:rsidRPr="00E2512E">
        <w:rPr>
          <w:rFonts w:ascii="Constantia" w:eastAsia="Times New Roman" w:hAnsi="Constantia" w:cstheme="minorHAnsi"/>
          <w:sz w:val="24"/>
          <w:szCs w:val="24"/>
          <w:lang w:eastAsia="en-GB"/>
        </w:rPr>
        <w:t xml:space="preserve">του Κοινοβουλίου. </w:t>
      </w:r>
    </w:p>
    <w:p w:rsidR="00533DF2" w:rsidRPr="00E2512E" w:rsidRDefault="00533DF2" w:rsidP="00E2512E">
      <w:pPr>
        <w:jc w:val="both"/>
        <w:rPr>
          <w:rFonts w:ascii="Constantia" w:hAnsi="Constantia"/>
          <w:sz w:val="24"/>
          <w:szCs w:val="24"/>
        </w:rPr>
      </w:pPr>
      <w:r w:rsidRPr="00E2512E">
        <w:rPr>
          <w:rFonts w:ascii="Constantia" w:hAnsi="Constantia"/>
          <w:sz w:val="24"/>
          <w:szCs w:val="24"/>
        </w:rPr>
        <w:t xml:space="preserve">(Διαφάνεια </w:t>
      </w:r>
      <w:r w:rsidR="004C5A8A" w:rsidRPr="00E2512E">
        <w:rPr>
          <w:rFonts w:ascii="Constantia" w:hAnsi="Constantia"/>
          <w:sz w:val="24"/>
          <w:szCs w:val="24"/>
        </w:rPr>
        <w:t>4</w:t>
      </w:r>
      <w:r w:rsidRPr="00E2512E">
        <w:rPr>
          <w:rFonts w:ascii="Constantia" w:hAnsi="Constantia"/>
          <w:sz w:val="24"/>
          <w:szCs w:val="24"/>
        </w:rPr>
        <w:t>)</w:t>
      </w:r>
    </w:p>
    <w:p w:rsidR="00391FF0" w:rsidRPr="00E2512E" w:rsidRDefault="008A3BCF" w:rsidP="00E2512E">
      <w:pPr>
        <w:jc w:val="both"/>
        <w:rPr>
          <w:rFonts w:ascii="Constantia" w:eastAsia="Times New Roman" w:hAnsi="Constantia" w:cstheme="minorHAnsi"/>
          <w:color w:val="000000" w:themeColor="text1"/>
          <w:sz w:val="24"/>
          <w:szCs w:val="24"/>
          <w:lang w:eastAsia="en-GB"/>
        </w:rPr>
      </w:pPr>
      <w:r w:rsidRPr="00E2512E">
        <w:rPr>
          <w:rFonts w:ascii="Constantia" w:eastAsia="Times New Roman" w:hAnsi="Constantia" w:cstheme="minorHAnsi"/>
          <w:sz w:val="24"/>
          <w:szCs w:val="24"/>
          <w:lang w:eastAsia="en-GB"/>
        </w:rPr>
        <w:t xml:space="preserve">Η Ζωφόρος της Επανάστασης αποτελεί την </w:t>
      </w:r>
      <w:r w:rsidR="00AB6828" w:rsidRPr="00E2512E">
        <w:rPr>
          <w:rFonts w:ascii="Constantia" w:eastAsia="Times New Roman" w:hAnsi="Constantia" w:cstheme="minorHAnsi"/>
          <w:sz w:val="24"/>
          <w:szCs w:val="24"/>
          <w:lang w:eastAsia="en-GB"/>
        </w:rPr>
        <w:t xml:space="preserve">πρώτη επίσημη/θεσμική απεικόνιση σκηνών και μορφών του Αγώνα, και μάλιστα με χρονική εγγύτητα προς τα αναπαριστώμενα </w:t>
      </w:r>
      <w:r w:rsidR="00C43756" w:rsidRPr="00E2512E">
        <w:rPr>
          <w:rFonts w:ascii="Constantia" w:eastAsia="Times New Roman" w:hAnsi="Constantia" w:cstheme="minorHAnsi"/>
          <w:color w:val="000000" w:themeColor="text1"/>
          <w:sz w:val="24"/>
          <w:szCs w:val="24"/>
          <w:lang w:eastAsia="en-GB"/>
        </w:rPr>
        <w:t xml:space="preserve">γεγονότα </w:t>
      </w:r>
      <w:r w:rsidR="00BE6A22" w:rsidRPr="00E2512E">
        <w:rPr>
          <w:rFonts w:ascii="Constantia" w:eastAsia="Times New Roman" w:hAnsi="Constantia" w:cstheme="minorHAnsi"/>
          <w:color w:val="000000" w:themeColor="text1"/>
          <w:sz w:val="24"/>
          <w:szCs w:val="24"/>
          <w:lang w:eastAsia="en-GB"/>
        </w:rPr>
        <w:t>(</w:t>
      </w:r>
      <w:r w:rsidR="00C43756" w:rsidRPr="00E2512E">
        <w:rPr>
          <w:rFonts w:ascii="Constantia" w:eastAsia="Times New Roman" w:hAnsi="Constantia" w:cstheme="minorHAnsi"/>
          <w:color w:val="000000" w:themeColor="text1"/>
          <w:sz w:val="24"/>
          <w:szCs w:val="24"/>
          <w:lang w:eastAsia="en-GB"/>
        </w:rPr>
        <w:t xml:space="preserve">φιλοτεχνήθηκε κατά τα έτη </w:t>
      </w:r>
      <w:r w:rsidR="00BE6A22" w:rsidRPr="00E2512E">
        <w:rPr>
          <w:rFonts w:ascii="Constantia" w:eastAsia="Times New Roman" w:hAnsi="Constantia" w:cstheme="minorHAnsi"/>
          <w:color w:val="000000" w:themeColor="text1"/>
          <w:sz w:val="24"/>
          <w:szCs w:val="24"/>
          <w:lang w:eastAsia="en-GB"/>
        </w:rPr>
        <w:t>1842-43). Α</w:t>
      </w:r>
      <w:r w:rsidR="00AB6828" w:rsidRPr="00E2512E">
        <w:rPr>
          <w:rFonts w:ascii="Constantia" w:eastAsia="Times New Roman" w:hAnsi="Constantia" w:cstheme="minorHAnsi"/>
          <w:color w:val="000000" w:themeColor="text1"/>
          <w:sz w:val="24"/>
          <w:szCs w:val="24"/>
          <w:lang w:eastAsia="en-GB"/>
        </w:rPr>
        <w:t>ναθέτης</w:t>
      </w:r>
      <w:r w:rsidR="00BE6A22" w:rsidRPr="00E2512E">
        <w:rPr>
          <w:rFonts w:ascii="Constantia" w:eastAsia="Times New Roman" w:hAnsi="Constantia" w:cstheme="minorHAnsi"/>
          <w:color w:val="000000" w:themeColor="text1"/>
          <w:sz w:val="24"/>
          <w:szCs w:val="24"/>
          <w:lang w:eastAsia="en-GB"/>
        </w:rPr>
        <w:t xml:space="preserve"> </w:t>
      </w:r>
      <w:r w:rsidR="00AB6828" w:rsidRPr="00E2512E">
        <w:rPr>
          <w:rFonts w:ascii="Constantia" w:eastAsia="Times New Roman" w:hAnsi="Constantia" w:cstheme="minorHAnsi"/>
          <w:color w:val="000000" w:themeColor="text1"/>
          <w:sz w:val="24"/>
          <w:szCs w:val="24"/>
          <w:lang w:eastAsia="en-GB"/>
        </w:rPr>
        <w:lastRenderedPageBreak/>
        <w:t xml:space="preserve">υπήρξε ο Βαυαρός βασιλιάς Λουδοβίκος Α΄ και σχεδιαστής ο επίσης Βαυαρός καλλιτέχνης </w:t>
      </w:r>
      <w:r w:rsidR="00AB6828" w:rsidRPr="00E2512E">
        <w:rPr>
          <w:rFonts w:ascii="Constantia" w:eastAsia="Times New Roman" w:hAnsi="Constantia" w:cstheme="minorHAnsi"/>
          <w:color w:val="000000" w:themeColor="text1"/>
          <w:sz w:val="24"/>
          <w:szCs w:val="24"/>
          <w:lang w:val="en-GB" w:eastAsia="en-GB"/>
        </w:rPr>
        <w:t>Ludwig</w:t>
      </w:r>
      <w:r w:rsidR="00AB6828" w:rsidRPr="00E2512E">
        <w:rPr>
          <w:rFonts w:ascii="Constantia" w:eastAsia="Times New Roman" w:hAnsi="Constantia" w:cstheme="minorHAnsi"/>
          <w:color w:val="000000" w:themeColor="text1"/>
          <w:sz w:val="24"/>
          <w:szCs w:val="24"/>
          <w:lang w:eastAsia="en-GB"/>
        </w:rPr>
        <w:t xml:space="preserve"> </w:t>
      </w:r>
      <w:r w:rsidR="00AB6828" w:rsidRPr="00E2512E">
        <w:rPr>
          <w:rFonts w:ascii="Constantia" w:eastAsia="Times New Roman" w:hAnsi="Constantia" w:cstheme="minorHAnsi"/>
          <w:color w:val="000000" w:themeColor="text1"/>
          <w:sz w:val="24"/>
          <w:szCs w:val="24"/>
          <w:lang w:val="en-GB" w:eastAsia="en-GB"/>
        </w:rPr>
        <w:t>Michael</w:t>
      </w:r>
      <w:r w:rsidR="00AB6828" w:rsidRPr="00E2512E">
        <w:rPr>
          <w:rFonts w:ascii="Constantia" w:eastAsia="Times New Roman" w:hAnsi="Constantia" w:cstheme="minorHAnsi"/>
          <w:color w:val="000000" w:themeColor="text1"/>
          <w:sz w:val="24"/>
          <w:szCs w:val="24"/>
          <w:lang w:eastAsia="en-GB"/>
        </w:rPr>
        <w:t xml:space="preserve"> </w:t>
      </w:r>
      <w:r w:rsidR="00AB6828" w:rsidRPr="00E2512E">
        <w:rPr>
          <w:rFonts w:ascii="Constantia" w:eastAsia="Times New Roman" w:hAnsi="Constantia" w:cstheme="minorHAnsi"/>
          <w:color w:val="000000" w:themeColor="text1"/>
          <w:sz w:val="24"/>
          <w:szCs w:val="24"/>
          <w:lang w:val="en-GB" w:eastAsia="en-GB"/>
        </w:rPr>
        <w:t>von</w:t>
      </w:r>
      <w:r w:rsidR="00AB6828" w:rsidRPr="00E2512E">
        <w:rPr>
          <w:rFonts w:ascii="Constantia" w:eastAsia="Times New Roman" w:hAnsi="Constantia" w:cstheme="minorHAnsi"/>
          <w:color w:val="000000" w:themeColor="text1"/>
          <w:sz w:val="24"/>
          <w:szCs w:val="24"/>
          <w:lang w:eastAsia="en-GB"/>
        </w:rPr>
        <w:t xml:space="preserve"> </w:t>
      </w:r>
      <w:r w:rsidR="00AB6828" w:rsidRPr="00E2512E">
        <w:rPr>
          <w:rFonts w:ascii="Constantia" w:eastAsia="Times New Roman" w:hAnsi="Constantia" w:cstheme="minorHAnsi"/>
          <w:color w:val="000000" w:themeColor="text1"/>
          <w:sz w:val="24"/>
          <w:szCs w:val="24"/>
          <w:lang w:val="en-GB" w:eastAsia="en-GB"/>
        </w:rPr>
        <w:t>Schwanthaler</w:t>
      </w:r>
      <w:r w:rsidR="00391FF0" w:rsidRPr="00E2512E">
        <w:rPr>
          <w:rFonts w:ascii="Constantia" w:eastAsia="Times New Roman" w:hAnsi="Constantia" w:cstheme="minorHAnsi"/>
          <w:color w:val="000000" w:themeColor="text1"/>
          <w:sz w:val="24"/>
          <w:szCs w:val="24"/>
          <w:lang w:eastAsia="en-GB"/>
        </w:rPr>
        <w:t xml:space="preserve"> – επομένως </w:t>
      </w:r>
      <w:r w:rsidR="00AB6828" w:rsidRPr="00E2512E">
        <w:rPr>
          <w:rFonts w:ascii="Constantia" w:eastAsia="Times New Roman" w:hAnsi="Constantia" w:cstheme="minorHAnsi"/>
          <w:color w:val="000000" w:themeColor="text1"/>
          <w:sz w:val="24"/>
          <w:szCs w:val="24"/>
          <w:lang w:eastAsia="en-GB"/>
        </w:rPr>
        <w:t xml:space="preserve">προσφέρεται για κριτική ανάλυση των </w:t>
      </w:r>
      <w:r w:rsidR="00391FF0" w:rsidRPr="00E2512E">
        <w:rPr>
          <w:rFonts w:ascii="Constantia" w:eastAsia="Times New Roman" w:hAnsi="Constantia" w:cstheme="minorHAnsi"/>
          <w:color w:val="000000" w:themeColor="text1"/>
          <w:sz w:val="24"/>
          <w:szCs w:val="24"/>
          <w:lang w:eastAsia="en-GB"/>
        </w:rPr>
        <w:t xml:space="preserve">πρώιμων </w:t>
      </w:r>
      <w:r w:rsidR="00AB6828" w:rsidRPr="00E2512E">
        <w:rPr>
          <w:rFonts w:ascii="Constantia" w:eastAsia="Times New Roman" w:hAnsi="Constantia" w:cstheme="minorHAnsi"/>
          <w:color w:val="000000" w:themeColor="text1"/>
          <w:sz w:val="24"/>
          <w:szCs w:val="24"/>
          <w:lang w:eastAsia="en-GB"/>
        </w:rPr>
        <w:t>προσλήψεων του Αγώνα</w:t>
      </w:r>
      <w:r w:rsidR="00BE6A22" w:rsidRPr="00E2512E">
        <w:rPr>
          <w:rFonts w:ascii="Constantia" w:eastAsia="Times New Roman" w:hAnsi="Constantia" w:cstheme="minorHAnsi"/>
          <w:color w:val="000000" w:themeColor="text1"/>
          <w:sz w:val="24"/>
          <w:szCs w:val="24"/>
          <w:lang w:eastAsia="en-GB"/>
        </w:rPr>
        <w:t xml:space="preserve"> </w:t>
      </w:r>
      <w:r w:rsidR="00391FF0" w:rsidRPr="00E2512E">
        <w:rPr>
          <w:rFonts w:ascii="Constantia" w:eastAsia="Times New Roman" w:hAnsi="Constantia" w:cstheme="minorHAnsi"/>
          <w:color w:val="000000" w:themeColor="text1"/>
          <w:sz w:val="24"/>
          <w:szCs w:val="24"/>
          <w:lang w:eastAsia="en-GB"/>
        </w:rPr>
        <w:t xml:space="preserve">και μάλιστα </w:t>
      </w:r>
      <w:r w:rsidR="00BE6A22" w:rsidRPr="00E2512E">
        <w:rPr>
          <w:rFonts w:ascii="Constantia" w:eastAsia="Times New Roman" w:hAnsi="Constantia" w:cstheme="minorHAnsi"/>
          <w:color w:val="000000" w:themeColor="text1"/>
          <w:sz w:val="24"/>
          <w:szCs w:val="24"/>
          <w:lang w:eastAsia="en-GB"/>
        </w:rPr>
        <w:t xml:space="preserve">υπό το βλέμμα του «Άλλου». </w:t>
      </w:r>
    </w:p>
    <w:p w:rsidR="008A3BCF" w:rsidRPr="00E2512E" w:rsidRDefault="00CA3D78" w:rsidP="00E2512E">
      <w:pPr>
        <w:jc w:val="both"/>
        <w:rPr>
          <w:rFonts w:ascii="Constantia" w:eastAsia="Times New Roman" w:hAnsi="Constantia" w:cstheme="minorHAnsi"/>
          <w:color w:val="000000" w:themeColor="text1"/>
          <w:sz w:val="24"/>
          <w:szCs w:val="24"/>
          <w:lang w:eastAsia="en-GB"/>
        </w:rPr>
      </w:pPr>
      <w:r w:rsidRPr="00E2512E">
        <w:rPr>
          <w:rFonts w:ascii="Constantia" w:eastAsia="Times New Roman" w:hAnsi="Constantia" w:cstheme="minorHAnsi"/>
          <w:color w:val="000000" w:themeColor="text1"/>
          <w:sz w:val="24"/>
          <w:szCs w:val="24"/>
          <w:lang w:eastAsia="en-GB"/>
        </w:rPr>
        <w:t>Οι εν λόγω μνημειακές τοιχογραφίες</w:t>
      </w:r>
      <w:r w:rsidR="008A3BCF" w:rsidRPr="00E2512E">
        <w:rPr>
          <w:rFonts w:ascii="Constantia" w:eastAsia="Times New Roman" w:hAnsi="Constantia" w:cstheme="minorHAnsi"/>
          <w:color w:val="000000" w:themeColor="text1"/>
          <w:sz w:val="24"/>
          <w:szCs w:val="24"/>
          <w:lang w:eastAsia="en-GB"/>
        </w:rPr>
        <w:t xml:space="preserve"> </w:t>
      </w:r>
      <w:r w:rsidR="009269E1" w:rsidRPr="00E2512E">
        <w:rPr>
          <w:rFonts w:ascii="Constantia" w:eastAsia="Times New Roman" w:hAnsi="Constantia" w:cstheme="minorHAnsi"/>
          <w:color w:val="000000" w:themeColor="text1"/>
          <w:sz w:val="24"/>
          <w:szCs w:val="24"/>
          <w:lang w:eastAsia="en-GB"/>
        </w:rPr>
        <w:t>συνιστούν τη ραχοκοκαλιά</w:t>
      </w:r>
      <w:r w:rsidR="008A3BCF" w:rsidRPr="00E2512E">
        <w:rPr>
          <w:rFonts w:ascii="Constantia" w:eastAsia="Times New Roman" w:hAnsi="Constantia" w:cstheme="minorHAnsi"/>
          <w:color w:val="000000" w:themeColor="text1"/>
          <w:sz w:val="24"/>
          <w:szCs w:val="24"/>
          <w:lang w:eastAsia="en-GB"/>
        </w:rPr>
        <w:t xml:space="preserve"> του εκθεσιακού μας αφηγήματος. </w:t>
      </w:r>
    </w:p>
    <w:p w:rsidR="004C5A8A" w:rsidRPr="00E2512E" w:rsidRDefault="004C5A8A" w:rsidP="00E2512E">
      <w:pPr>
        <w:jc w:val="both"/>
        <w:rPr>
          <w:rFonts w:ascii="Constantia" w:hAnsi="Constantia"/>
          <w:sz w:val="24"/>
          <w:szCs w:val="24"/>
        </w:rPr>
      </w:pPr>
      <w:r w:rsidRPr="00E2512E">
        <w:rPr>
          <w:rFonts w:ascii="Constantia" w:hAnsi="Constantia"/>
          <w:sz w:val="24"/>
          <w:szCs w:val="24"/>
        </w:rPr>
        <w:t>(Διαφάνεια 5)</w:t>
      </w:r>
    </w:p>
    <w:p w:rsidR="00AB6828" w:rsidRPr="00E2512E" w:rsidRDefault="00391FF0" w:rsidP="00E2512E">
      <w:pPr>
        <w:spacing w:after="0"/>
        <w:jc w:val="both"/>
        <w:rPr>
          <w:rStyle w:val="a4"/>
          <w:rFonts w:ascii="Constantia" w:hAnsi="Constantia"/>
          <w:i w:val="0"/>
          <w:iCs w:val="0"/>
          <w:sz w:val="24"/>
          <w:szCs w:val="24"/>
        </w:rPr>
      </w:pPr>
      <w:r w:rsidRPr="00E2512E">
        <w:rPr>
          <w:rFonts w:ascii="Constantia" w:hAnsi="Constantia"/>
          <w:sz w:val="24"/>
          <w:szCs w:val="24"/>
        </w:rPr>
        <w:t>Το δεύτερο μοναδικό σύνολο, κειμενικό αυτή τη φορά</w:t>
      </w:r>
      <w:r w:rsidR="00AB6828" w:rsidRPr="00E2512E">
        <w:rPr>
          <w:rFonts w:ascii="Constantia" w:hAnsi="Constantia"/>
          <w:sz w:val="24"/>
          <w:szCs w:val="24"/>
        </w:rPr>
        <w:t xml:space="preserve">, </w:t>
      </w:r>
      <w:r w:rsidRPr="00E2512E">
        <w:rPr>
          <w:rFonts w:ascii="Constantia" w:hAnsi="Constantia"/>
          <w:sz w:val="24"/>
          <w:szCs w:val="24"/>
        </w:rPr>
        <w:t>είναι</w:t>
      </w:r>
      <w:r w:rsidR="008A3BCF" w:rsidRPr="00E2512E">
        <w:rPr>
          <w:rFonts w:ascii="Constantia" w:hAnsi="Constantia"/>
          <w:sz w:val="24"/>
          <w:szCs w:val="24"/>
        </w:rPr>
        <w:t xml:space="preserve"> </w:t>
      </w:r>
      <w:r w:rsidR="00AB6828" w:rsidRPr="00E2512E">
        <w:rPr>
          <w:rFonts w:ascii="Constantia" w:hAnsi="Constantia"/>
          <w:sz w:val="24"/>
          <w:szCs w:val="24"/>
        </w:rPr>
        <w:t xml:space="preserve">τα Αρχεία της Ελληνικής Παλιγγενεσίας, εμβληματική αρχειακή συλλογή της Βιβλιοθήκης της Βουλής, </w:t>
      </w:r>
      <w:r w:rsidR="00AB6828" w:rsidRPr="00E2512E">
        <w:rPr>
          <w:rStyle w:val="a4"/>
          <w:rFonts w:ascii="Constantia" w:eastAsia="Times New Roman" w:hAnsi="Constantia" w:cstheme="minorHAnsi"/>
          <w:i w:val="0"/>
          <w:sz w:val="24"/>
          <w:szCs w:val="24"/>
          <w:lang w:eastAsia="en-GB"/>
        </w:rPr>
        <w:t>αποτελούμενη από</w:t>
      </w:r>
      <w:r w:rsidR="00AB6828" w:rsidRPr="00E2512E">
        <w:rPr>
          <w:rStyle w:val="a4"/>
          <w:rFonts w:ascii="Constantia" w:hAnsi="Constantia" w:cstheme="minorHAnsi"/>
          <w:i w:val="0"/>
          <w:sz w:val="24"/>
          <w:szCs w:val="24"/>
        </w:rPr>
        <w:t xml:space="preserve"> τριάντα οκτώ κώδικες και δέκα χιλιάδες λυτά έγγραφα της περιόδου 1821-1832. </w:t>
      </w:r>
      <w:r w:rsidR="00C43756" w:rsidRPr="00E2512E">
        <w:rPr>
          <w:rStyle w:val="a4"/>
          <w:rFonts w:ascii="Constantia" w:hAnsi="Constantia" w:cstheme="minorHAnsi"/>
          <w:i w:val="0"/>
          <w:sz w:val="24"/>
          <w:szCs w:val="24"/>
        </w:rPr>
        <w:t>Στα</w:t>
      </w:r>
      <w:r w:rsidR="008A3BCF" w:rsidRPr="00E2512E">
        <w:rPr>
          <w:rStyle w:val="a4"/>
          <w:rFonts w:ascii="Constantia" w:hAnsi="Constantia" w:cstheme="minorHAnsi"/>
          <w:i w:val="0"/>
          <w:sz w:val="24"/>
          <w:szCs w:val="24"/>
        </w:rPr>
        <w:t xml:space="preserve"> </w:t>
      </w:r>
      <w:r w:rsidR="008A3BCF" w:rsidRPr="00E2512E">
        <w:rPr>
          <w:rStyle w:val="a4"/>
          <w:rFonts w:ascii="Constantia" w:hAnsi="Constantia"/>
          <w:i w:val="0"/>
          <w:sz w:val="24"/>
          <w:szCs w:val="24"/>
        </w:rPr>
        <w:t xml:space="preserve">ιστορικά αυτά έγγραφα καταγράφεται η συγκινητική προσπάθεια του επαναστατημένου έθνους των Ελλήνων να μεταβεί από το καθεστώς της δουλείας και του ετεροκαθορισμού στη συνθήκη της πολιτειότητας - διαδρομή καθόλου αυτονόητη, ευθεία ή αναίμακτη. </w:t>
      </w:r>
    </w:p>
    <w:p w:rsidR="00276EDC" w:rsidRPr="00E2512E" w:rsidRDefault="00276EDC" w:rsidP="00E2512E">
      <w:pPr>
        <w:spacing w:after="0"/>
        <w:jc w:val="both"/>
        <w:rPr>
          <w:rFonts w:ascii="Constantia" w:hAnsi="Constantia"/>
          <w:sz w:val="24"/>
          <w:szCs w:val="24"/>
        </w:rPr>
      </w:pPr>
    </w:p>
    <w:p w:rsidR="004C5A8A" w:rsidRPr="00E2512E" w:rsidRDefault="004C5A8A" w:rsidP="00E2512E">
      <w:pPr>
        <w:jc w:val="both"/>
        <w:rPr>
          <w:rFonts w:ascii="Constantia" w:hAnsi="Constantia"/>
          <w:sz w:val="24"/>
          <w:szCs w:val="24"/>
        </w:rPr>
      </w:pPr>
      <w:r w:rsidRPr="00E2512E">
        <w:rPr>
          <w:rFonts w:ascii="Constantia" w:hAnsi="Constantia"/>
          <w:sz w:val="24"/>
          <w:szCs w:val="24"/>
        </w:rPr>
        <w:t>(Διαφάνεια 6)</w:t>
      </w:r>
    </w:p>
    <w:p w:rsidR="00EE64F2" w:rsidRPr="00E2512E" w:rsidRDefault="00AD3350" w:rsidP="00E2512E">
      <w:pPr>
        <w:jc w:val="both"/>
        <w:rPr>
          <w:rFonts w:ascii="Constantia" w:hAnsi="Constantia"/>
          <w:sz w:val="24"/>
          <w:szCs w:val="24"/>
        </w:rPr>
      </w:pPr>
      <w:r w:rsidRPr="00E2512E">
        <w:rPr>
          <w:rFonts w:ascii="Constantia" w:hAnsi="Constantia"/>
          <w:sz w:val="24"/>
          <w:szCs w:val="24"/>
        </w:rPr>
        <w:t xml:space="preserve">Η Έκθεση αναπτύσσεται </w:t>
      </w:r>
      <w:r w:rsidR="00C43756" w:rsidRPr="00E2512E">
        <w:rPr>
          <w:rFonts w:ascii="Constantia" w:hAnsi="Constantia"/>
          <w:sz w:val="24"/>
          <w:szCs w:val="24"/>
        </w:rPr>
        <w:t>σε 3 αίθουσες</w:t>
      </w:r>
      <w:r w:rsidRPr="00E2512E">
        <w:rPr>
          <w:rFonts w:ascii="Constantia" w:hAnsi="Constantia"/>
          <w:sz w:val="24"/>
          <w:szCs w:val="24"/>
        </w:rPr>
        <w:t>, στο Περιστύλιο της Ολομέλειας</w:t>
      </w:r>
      <w:r w:rsidR="00391FF0" w:rsidRPr="00E2512E">
        <w:rPr>
          <w:rFonts w:ascii="Constantia" w:hAnsi="Constantia"/>
          <w:sz w:val="24"/>
          <w:szCs w:val="24"/>
        </w:rPr>
        <w:t>, που λειτουργεί ως νοηματική εισαγωγή</w:t>
      </w:r>
      <w:r w:rsidR="00CA3D78" w:rsidRPr="00E2512E">
        <w:rPr>
          <w:rFonts w:ascii="Constantia" w:hAnsi="Constantia"/>
          <w:sz w:val="24"/>
          <w:szCs w:val="24"/>
        </w:rPr>
        <w:t xml:space="preserve"> φιλοξενώντας την ενότητα  «Ι. Η αφύπνιση του Ελληνισμού»</w:t>
      </w:r>
      <w:r w:rsidR="00391FF0" w:rsidRPr="00E2512E">
        <w:rPr>
          <w:rFonts w:ascii="Constantia" w:hAnsi="Constantia"/>
          <w:sz w:val="24"/>
          <w:szCs w:val="24"/>
        </w:rPr>
        <w:t>,</w:t>
      </w:r>
      <w:r w:rsidRPr="00E2512E">
        <w:rPr>
          <w:rFonts w:ascii="Constantia" w:hAnsi="Constantia"/>
          <w:sz w:val="24"/>
          <w:szCs w:val="24"/>
        </w:rPr>
        <w:t xml:space="preserve"> και </w:t>
      </w:r>
      <w:r w:rsidR="00C43756" w:rsidRPr="00E2512E">
        <w:rPr>
          <w:rFonts w:ascii="Constantia" w:hAnsi="Constantia"/>
          <w:sz w:val="24"/>
          <w:szCs w:val="24"/>
        </w:rPr>
        <w:t xml:space="preserve">στις Αίθουσες Τροπαίων και Υπασπιστών, </w:t>
      </w:r>
      <w:r w:rsidR="00CA3D78" w:rsidRPr="00E2512E">
        <w:rPr>
          <w:rFonts w:ascii="Constantia" w:hAnsi="Constantia"/>
          <w:sz w:val="24"/>
          <w:szCs w:val="24"/>
        </w:rPr>
        <w:t>με τις ενότητες «</w:t>
      </w:r>
      <w:r w:rsidR="00212218" w:rsidRPr="00E2512E">
        <w:rPr>
          <w:rFonts w:ascii="Constantia" w:hAnsi="Constantia"/>
          <w:sz w:val="24"/>
          <w:szCs w:val="24"/>
        </w:rPr>
        <w:t>ΙΙ. Σκηνές και μορφές της Ε</w:t>
      </w:r>
      <w:r w:rsidR="00EE64F2" w:rsidRPr="00E2512E">
        <w:rPr>
          <w:rFonts w:ascii="Constantia" w:hAnsi="Constantia"/>
          <w:sz w:val="24"/>
          <w:szCs w:val="24"/>
        </w:rPr>
        <w:t>λευθερίας</w:t>
      </w:r>
      <w:r w:rsidR="00CA3D78" w:rsidRPr="00E2512E">
        <w:rPr>
          <w:rFonts w:ascii="Constantia" w:hAnsi="Constantia"/>
          <w:sz w:val="24"/>
          <w:szCs w:val="24"/>
        </w:rPr>
        <w:t>» και «</w:t>
      </w:r>
      <w:r w:rsidR="00EE64F2" w:rsidRPr="00E2512E">
        <w:rPr>
          <w:rFonts w:ascii="Constantia" w:hAnsi="Constantia"/>
          <w:sz w:val="24"/>
          <w:szCs w:val="24"/>
        </w:rPr>
        <w:t>ΙΙΙ. Ηρώον του Αγώνα</w:t>
      </w:r>
      <w:r w:rsidR="00CA3D78" w:rsidRPr="00E2512E">
        <w:rPr>
          <w:rFonts w:ascii="Constantia" w:hAnsi="Constantia"/>
          <w:sz w:val="24"/>
          <w:szCs w:val="24"/>
        </w:rPr>
        <w:t xml:space="preserve">», αντιστοίχως. </w:t>
      </w:r>
      <w:r w:rsidR="00EE64F2" w:rsidRPr="00E2512E">
        <w:rPr>
          <w:rFonts w:ascii="Constantia" w:hAnsi="Constantia"/>
          <w:sz w:val="24"/>
          <w:szCs w:val="24"/>
        </w:rPr>
        <w:t xml:space="preserve"> </w:t>
      </w:r>
    </w:p>
    <w:p w:rsidR="00533DF2" w:rsidRPr="00E2512E" w:rsidRDefault="00EE64F2" w:rsidP="00E2512E">
      <w:pPr>
        <w:jc w:val="both"/>
        <w:rPr>
          <w:rFonts w:ascii="Constantia" w:hAnsi="Constantia"/>
          <w:sz w:val="24"/>
          <w:szCs w:val="24"/>
        </w:rPr>
      </w:pPr>
      <w:r w:rsidRPr="00E2512E">
        <w:rPr>
          <w:rFonts w:ascii="Constantia" w:hAnsi="Constantia"/>
          <w:sz w:val="24"/>
          <w:szCs w:val="24"/>
        </w:rPr>
        <w:t xml:space="preserve"> </w:t>
      </w:r>
      <w:r w:rsidR="00533DF2" w:rsidRPr="00E2512E">
        <w:rPr>
          <w:rFonts w:ascii="Constantia" w:hAnsi="Constantia"/>
          <w:sz w:val="24"/>
          <w:szCs w:val="24"/>
        </w:rPr>
        <w:t xml:space="preserve">(Διαφάνεια </w:t>
      </w:r>
      <w:r w:rsidR="004C5A8A" w:rsidRPr="00E2512E">
        <w:rPr>
          <w:rFonts w:ascii="Constantia" w:hAnsi="Constantia"/>
          <w:sz w:val="24"/>
          <w:szCs w:val="24"/>
        </w:rPr>
        <w:t>7</w:t>
      </w:r>
      <w:r w:rsidR="00533DF2" w:rsidRPr="00E2512E">
        <w:rPr>
          <w:rFonts w:ascii="Constantia" w:hAnsi="Constantia"/>
          <w:sz w:val="24"/>
          <w:szCs w:val="24"/>
        </w:rPr>
        <w:t>)</w:t>
      </w:r>
    </w:p>
    <w:p w:rsidR="009E41EB" w:rsidRPr="00E2512E" w:rsidRDefault="00212218" w:rsidP="00E2512E">
      <w:pPr>
        <w:shd w:val="clear" w:color="auto" w:fill="FFFFFF"/>
        <w:spacing w:after="0"/>
        <w:jc w:val="both"/>
        <w:rPr>
          <w:rFonts w:ascii="Constantia" w:hAnsi="Constantia"/>
          <w:sz w:val="24"/>
          <w:szCs w:val="24"/>
        </w:rPr>
      </w:pPr>
      <w:r w:rsidRPr="00E2512E">
        <w:rPr>
          <w:rFonts w:ascii="Constantia" w:hAnsi="Constantia"/>
          <w:sz w:val="24"/>
          <w:szCs w:val="24"/>
        </w:rPr>
        <w:t xml:space="preserve">Συνολικά ο θεατής μπορεί να </w:t>
      </w:r>
      <w:r w:rsidR="00AA7506" w:rsidRPr="00E2512E">
        <w:rPr>
          <w:rFonts w:ascii="Constantia" w:hAnsi="Constantia"/>
          <w:sz w:val="24"/>
          <w:szCs w:val="24"/>
        </w:rPr>
        <w:t>απολαύσ</w:t>
      </w:r>
      <w:r w:rsidRPr="00E2512E">
        <w:rPr>
          <w:rFonts w:ascii="Constantia" w:hAnsi="Constantia"/>
          <w:sz w:val="24"/>
          <w:szCs w:val="24"/>
        </w:rPr>
        <w:t xml:space="preserve">ει </w:t>
      </w:r>
      <w:r w:rsidRPr="00E2512E">
        <w:rPr>
          <w:rFonts w:ascii="Constantia" w:hAnsi="Constantia"/>
          <w:b/>
          <w:sz w:val="24"/>
          <w:szCs w:val="24"/>
        </w:rPr>
        <w:t xml:space="preserve">367 </w:t>
      </w:r>
      <w:r w:rsidR="00BA290D" w:rsidRPr="00E2512E">
        <w:rPr>
          <w:rFonts w:ascii="Constantia" w:hAnsi="Constantia"/>
          <w:b/>
          <w:sz w:val="24"/>
          <w:szCs w:val="24"/>
        </w:rPr>
        <w:t xml:space="preserve">αυθεντικά </w:t>
      </w:r>
      <w:r w:rsidRPr="00E2512E">
        <w:rPr>
          <w:rFonts w:ascii="Constantia" w:hAnsi="Constantia"/>
          <w:b/>
          <w:sz w:val="24"/>
          <w:szCs w:val="24"/>
        </w:rPr>
        <w:t>φορητά εκθέματα</w:t>
      </w:r>
      <w:r w:rsidR="00BA290D" w:rsidRPr="00E2512E">
        <w:rPr>
          <w:rFonts w:ascii="Constantia" w:hAnsi="Constantia"/>
          <w:sz w:val="24"/>
          <w:szCs w:val="24"/>
        </w:rPr>
        <w:t xml:space="preserve"> – </w:t>
      </w:r>
      <w:r w:rsidR="00BA290D" w:rsidRPr="00E2512E">
        <w:rPr>
          <w:rFonts w:ascii="Constantia" w:hAnsi="Constantia"/>
          <w:b/>
          <w:sz w:val="24"/>
          <w:szCs w:val="24"/>
        </w:rPr>
        <w:t xml:space="preserve">στην έκθεση δεν υπάρχουν αναπαραγωγές- </w:t>
      </w:r>
      <w:r w:rsidRPr="00E2512E">
        <w:rPr>
          <w:rFonts w:ascii="Constantia" w:hAnsi="Constantia"/>
          <w:b/>
          <w:sz w:val="24"/>
          <w:szCs w:val="24"/>
        </w:rPr>
        <w:t>διαφόρων κατηγοριών (χειρόγραφα,</w:t>
      </w:r>
      <w:r w:rsidRPr="00E2512E">
        <w:rPr>
          <w:rFonts w:ascii="Constantia" w:hAnsi="Constantia"/>
          <w:sz w:val="24"/>
          <w:szCs w:val="24"/>
        </w:rPr>
        <w:t xml:space="preserve"> βιβλία, πίνακες ζωγραφικής, χαρακτικά, γλυπτά, διακοσμητικά καλλιτεχνήματα – φιλελληνικά πιάτα, βάζα, ρολόγια – παρτιτούρες, όπλα). </w:t>
      </w:r>
    </w:p>
    <w:p w:rsidR="009E41EB" w:rsidRPr="00E2512E" w:rsidRDefault="009E41EB" w:rsidP="00E2512E">
      <w:pPr>
        <w:shd w:val="clear" w:color="auto" w:fill="FFFFFF"/>
        <w:spacing w:after="0"/>
        <w:jc w:val="both"/>
        <w:rPr>
          <w:rFonts w:ascii="Constantia" w:hAnsi="Constantia"/>
          <w:sz w:val="24"/>
          <w:szCs w:val="24"/>
        </w:rPr>
      </w:pPr>
    </w:p>
    <w:p w:rsidR="009E41EB" w:rsidRPr="00E2512E" w:rsidRDefault="009E41EB" w:rsidP="00E2512E">
      <w:pPr>
        <w:shd w:val="clear" w:color="auto" w:fill="FFFFFF"/>
        <w:spacing w:after="0"/>
        <w:jc w:val="both"/>
        <w:rPr>
          <w:rFonts w:ascii="Constantia" w:hAnsi="Constantia"/>
          <w:sz w:val="24"/>
          <w:szCs w:val="24"/>
        </w:rPr>
      </w:pPr>
      <w:r w:rsidRPr="00E2512E">
        <w:rPr>
          <w:rFonts w:ascii="Constantia" w:hAnsi="Constantia"/>
          <w:sz w:val="24"/>
          <w:szCs w:val="24"/>
        </w:rPr>
        <w:t xml:space="preserve">Τα εκθέματα αυτά συνομιλούν και τεκμηριώνουν κειμενικά και εικαστικά τις παραστάσεις της ζωφόρου και των 14 προσωπογραφιών. </w:t>
      </w:r>
    </w:p>
    <w:p w:rsidR="009E41EB" w:rsidRPr="00E2512E" w:rsidRDefault="009E41EB" w:rsidP="00E2512E">
      <w:pPr>
        <w:shd w:val="clear" w:color="auto" w:fill="FFFFFF"/>
        <w:spacing w:after="0"/>
        <w:jc w:val="both"/>
        <w:rPr>
          <w:rFonts w:ascii="Constantia" w:hAnsi="Constantia"/>
          <w:sz w:val="24"/>
          <w:szCs w:val="24"/>
        </w:rPr>
      </w:pPr>
    </w:p>
    <w:p w:rsidR="00533DF2" w:rsidRPr="00E2512E" w:rsidRDefault="00212218" w:rsidP="00E2512E">
      <w:pPr>
        <w:shd w:val="clear" w:color="auto" w:fill="FFFFFF"/>
        <w:spacing w:after="0"/>
        <w:jc w:val="both"/>
        <w:rPr>
          <w:rFonts w:ascii="Constantia" w:hAnsi="Constantia"/>
          <w:sz w:val="24"/>
          <w:szCs w:val="24"/>
        </w:rPr>
      </w:pPr>
      <w:r w:rsidRPr="00E2512E">
        <w:rPr>
          <w:rFonts w:ascii="Constantia" w:hAnsi="Constantia"/>
          <w:sz w:val="24"/>
          <w:szCs w:val="24"/>
        </w:rPr>
        <w:t>Προέρχονται στην πλειοψηφία τους από τις συλλογές της Βιβλιοθήκης και τη Συλλογή Έργων Τέχνης της Βουλής, καθώς ακόμη από την ιδιωτική Συλλογή Μιχάλη και Δήμητρας Βαρκαράκη, την Πινακοθήκη Αβέρωφ στο Μέτσοβο και άλλες ιδιωτικές συλλογές</w:t>
      </w:r>
      <w:r w:rsidR="00164B74" w:rsidRPr="00E2512E">
        <w:rPr>
          <w:rFonts w:ascii="Constantia" w:hAnsi="Constantia"/>
          <w:sz w:val="24"/>
          <w:szCs w:val="24"/>
        </w:rPr>
        <w:t xml:space="preserve"> (Κορκολόπουλου, Ζαΐμη, Μητράκου, Νταή, Μπουμπουρή). </w:t>
      </w:r>
    </w:p>
    <w:p w:rsidR="007867C2" w:rsidRPr="00E2512E" w:rsidRDefault="007867C2" w:rsidP="00E2512E">
      <w:pPr>
        <w:spacing w:after="0"/>
        <w:rPr>
          <w:rFonts w:ascii="Constantia" w:eastAsia="Times New Roman" w:hAnsi="Constantia" w:cs="Calibri"/>
          <w:color w:val="000000"/>
          <w:sz w:val="24"/>
          <w:szCs w:val="24"/>
          <w:lang w:eastAsia="el-GR"/>
        </w:rPr>
      </w:pPr>
    </w:p>
    <w:p w:rsidR="00276EDC" w:rsidRPr="00E2512E" w:rsidRDefault="00CA3D78" w:rsidP="00E2512E">
      <w:pPr>
        <w:jc w:val="both"/>
        <w:rPr>
          <w:rFonts w:ascii="Constantia" w:eastAsia="Times New Roman" w:hAnsi="Constantia" w:cstheme="minorHAnsi"/>
          <w:sz w:val="24"/>
          <w:szCs w:val="24"/>
          <w:lang w:eastAsia="en-GB"/>
        </w:rPr>
      </w:pPr>
      <w:r w:rsidRPr="00E2512E">
        <w:rPr>
          <w:rFonts w:ascii="Constantia" w:eastAsia="Times New Roman" w:hAnsi="Constantia" w:cstheme="minorHAnsi"/>
          <w:sz w:val="24"/>
          <w:szCs w:val="24"/>
          <w:lang w:eastAsia="en-GB"/>
        </w:rPr>
        <w:t xml:space="preserve">Στη συνέχεια, θα ανασυνθέσουμε τη νοηματική πορεία της έκθεσης, μέσα από επιλεγμένα εκ των πραγμάτων τεκμήρια, αυξημένης ιστορικής και καλλιτεχνικής αξίας.  </w:t>
      </w:r>
    </w:p>
    <w:p w:rsidR="00533DF2" w:rsidRPr="00E2512E" w:rsidRDefault="00CA3D78" w:rsidP="00E2512E">
      <w:pPr>
        <w:jc w:val="both"/>
        <w:rPr>
          <w:rFonts w:ascii="Constantia" w:hAnsi="Constantia"/>
          <w:sz w:val="24"/>
          <w:szCs w:val="24"/>
        </w:rPr>
      </w:pPr>
      <w:r w:rsidRPr="00E2512E">
        <w:rPr>
          <w:rFonts w:ascii="Constantia" w:hAnsi="Constantia"/>
          <w:sz w:val="24"/>
          <w:szCs w:val="24"/>
        </w:rPr>
        <w:t xml:space="preserve">(Διαφάνεια </w:t>
      </w:r>
      <w:r w:rsidR="004C5A8A" w:rsidRPr="00E2512E">
        <w:rPr>
          <w:rFonts w:ascii="Constantia" w:hAnsi="Constantia"/>
          <w:sz w:val="24"/>
          <w:szCs w:val="24"/>
        </w:rPr>
        <w:t>8</w:t>
      </w:r>
      <w:r w:rsidRPr="00E2512E">
        <w:rPr>
          <w:rFonts w:ascii="Constantia" w:hAnsi="Constantia"/>
          <w:sz w:val="24"/>
          <w:szCs w:val="24"/>
        </w:rPr>
        <w:t>)</w:t>
      </w:r>
    </w:p>
    <w:p w:rsidR="004C5A8A" w:rsidRPr="00E2512E" w:rsidRDefault="00212218" w:rsidP="00E2512E">
      <w:pPr>
        <w:shd w:val="clear" w:color="auto" w:fill="FFFFFF"/>
        <w:spacing w:after="0"/>
        <w:jc w:val="both"/>
        <w:rPr>
          <w:rFonts w:ascii="Constantia" w:hAnsi="Constantia"/>
          <w:sz w:val="24"/>
          <w:szCs w:val="24"/>
        </w:rPr>
      </w:pPr>
      <w:r w:rsidRPr="00E2512E">
        <w:rPr>
          <w:rFonts w:ascii="Constantia" w:hAnsi="Constantia"/>
          <w:sz w:val="24"/>
          <w:szCs w:val="24"/>
        </w:rPr>
        <w:t>Από το εξωτερικό</w:t>
      </w:r>
      <w:r w:rsidR="00164B74" w:rsidRPr="00E2512E">
        <w:rPr>
          <w:rFonts w:ascii="Constantia" w:hAnsi="Constantia"/>
          <w:sz w:val="24"/>
          <w:szCs w:val="24"/>
        </w:rPr>
        <w:t>, όπως ήδη γνωρίζετε,</w:t>
      </w:r>
      <w:r w:rsidRPr="00E2512E">
        <w:rPr>
          <w:rFonts w:ascii="Constantia" w:hAnsi="Constantia"/>
          <w:sz w:val="24"/>
          <w:szCs w:val="24"/>
        </w:rPr>
        <w:t xml:space="preserve"> </w:t>
      </w:r>
      <w:r w:rsidR="00164B74" w:rsidRPr="00E2512E">
        <w:rPr>
          <w:rFonts w:ascii="Constantia" w:hAnsi="Constantia"/>
          <w:sz w:val="24"/>
          <w:szCs w:val="24"/>
        </w:rPr>
        <w:t xml:space="preserve">έχει καταφθάσει </w:t>
      </w:r>
      <w:r w:rsidRPr="00E2512E">
        <w:rPr>
          <w:rFonts w:ascii="Constantia" w:hAnsi="Constantia"/>
          <w:sz w:val="24"/>
          <w:szCs w:val="24"/>
        </w:rPr>
        <w:t xml:space="preserve">ο μνημειακών διαστάσεων τοιχοτάπητας με τη «Σχολή των Αθηνών», </w:t>
      </w:r>
      <w:r w:rsidR="004C5A8A" w:rsidRPr="00E2512E">
        <w:rPr>
          <w:rFonts w:ascii="Constantia" w:hAnsi="Constantia"/>
          <w:sz w:val="24"/>
          <w:szCs w:val="24"/>
        </w:rPr>
        <w:t xml:space="preserve">υφασμένος </w:t>
      </w:r>
      <w:r w:rsidR="004C5A8A" w:rsidRPr="00E2512E">
        <w:rPr>
          <w:rFonts w:ascii="Constantia" w:hAnsi="Constantia"/>
          <w:color w:val="000000"/>
          <w:sz w:val="24"/>
          <w:szCs w:val="24"/>
        </w:rPr>
        <w:t xml:space="preserve">στο </w:t>
      </w:r>
      <w:r w:rsidR="004C5A8A" w:rsidRPr="00E2512E">
        <w:rPr>
          <w:rFonts w:ascii="Constantia" w:hAnsi="Constantia"/>
          <w:color w:val="000000"/>
          <w:sz w:val="24"/>
          <w:szCs w:val="24"/>
        </w:rPr>
        <w:lastRenderedPageBreak/>
        <w:t xml:space="preserve">εργοστάσιο Gobelins, μεταξύ 1779 και 1795. Πρόκειται για δάνειο έργο </w:t>
      </w:r>
      <w:r w:rsidRPr="00E2512E">
        <w:rPr>
          <w:rFonts w:ascii="Constantia" w:hAnsi="Constantia"/>
          <w:sz w:val="24"/>
          <w:szCs w:val="24"/>
        </w:rPr>
        <w:t>με την ευγενική συναίνεση του Πρόεδρου της Γαλλικής Εθνοσυνέλευσης.</w:t>
      </w:r>
      <w:r w:rsidR="00CA3D78" w:rsidRPr="00E2512E">
        <w:rPr>
          <w:rFonts w:ascii="Constantia" w:hAnsi="Constantia"/>
          <w:sz w:val="24"/>
          <w:szCs w:val="24"/>
        </w:rPr>
        <w:t xml:space="preserve"> </w:t>
      </w:r>
    </w:p>
    <w:p w:rsidR="004C5A8A" w:rsidRPr="00E2512E" w:rsidRDefault="004C5A8A" w:rsidP="00E2512E">
      <w:pPr>
        <w:shd w:val="clear" w:color="auto" w:fill="FFFFFF"/>
        <w:spacing w:after="0"/>
        <w:jc w:val="both"/>
        <w:rPr>
          <w:rFonts w:ascii="Constantia" w:hAnsi="Constantia"/>
          <w:sz w:val="24"/>
          <w:szCs w:val="24"/>
        </w:rPr>
      </w:pPr>
    </w:p>
    <w:p w:rsidR="000879F4" w:rsidRPr="00E2512E" w:rsidRDefault="000879F4" w:rsidP="00E2512E">
      <w:pPr>
        <w:jc w:val="both"/>
        <w:rPr>
          <w:rFonts w:ascii="Constantia" w:hAnsi="Constantia"/>
          <w:sz w:val="24"/>
          <w:szCs w:val="24"/>
        </w:rPr>
      </w:pPr>
      <w:r w:rsidRPr="00E2512E">
        <w:rPr>
          <w:rFonts w:ascii="Constantia" w:hAnsi="Constantia"/>
          <w:sz w:val="24"/>
          <w:szCs w:val="24"/>
        </w:rPr>
        <w:t>(Διαφάνεια 9)</w:t>
      </w:r>
    </w:p>
    <w:p w:rsidR="000879F4" w:rsidRPr="00E2512E" w:rsidRDefault="00CA3D78" w:rsidP="00E2512E">
      <w:pPr>
        <w:shd w:val="clear" w:color="auto" w:fill="FFFFFF"/>
        <w:spacing w:after="0"/>
        <w:jc w:val="both"/>
        <w:rPr>
          <w:rFonts w:ascii="Constantia" w:hAnsi="Constantia" w:cs="Constantia"/>
          <w:sz w:val="24"/>
          <w:szCs w:val="24"/>
        </w:rPr>
      </w:pPr>
      <w:r w:rsidRPr="00E2512E">
        <w:rPr>
          <w:rFonts w:ascii="Constantia" w:hAnsi="Constantia"/>
          <w:sz w:val="24"/>
          <w:szCs w:val="24"/>
        </w:rPr>
        <w:t xml:space="preserve">Ο τοιχοτάπητας έχει ενσωματωθεί στο εκθεσιακό συγκείμενο. </w:t>
      </w:r>
      <w:r w:rsidR="004C5A8A" w:rsidRPr="00E2512E">
        <w:rPr>
          <w:rFonts w:ascii="Constantia" w:hAnsi="Constantia"/>
          <w:sz w:val="24"/>
          <w:szCs w:val="24"/>
        </w:rPr>
        <w:t xml:space="preserve">Όπως βλέπετε, ο Σατωβριάνδος, έργο του </w:t>
      </w:r>
      <w:r w:rsidR="00AA7506" w:rsidRPr="00E2512E">
        <w:rPr>
          <w:rFonts w:ascii="Constantia" w:hAnsi="Constantia" w:cs="Constantia"/>
          <w:sz w:val="24"/>
          <w:szCs w:val="24"/>
          <w:lang w:val="en-US"/>
        </w:rPr>
        <w:t>Girodet</w:t>
      </w:r>
      <w:r w:rsidR="004C5A8A" w:rsidRPr="00E2512E">
        <w:rPr>
          <w:rFonts w:ascii="Constantia" w:eastAsia="Times New Roman" w:hAnsi="Constantia" w:cstheme="minorHAnsi"/>
          <w:sz w:val="24"/>
          <w:szCs w:val="24"/>
          <w:lang w:eastAsia="en-GB"/>
        </w:rPr>
        <w:t xml:space="preserve">, που η χήρα του </w:t>
      </w:r>
      <w:r w:rsidR="000879F4" w:rsidRPr="00E2512E">
        <w:rPr>
          <w:rFonts w:ascii="Constantia" w:eastAsia="Times New Roman" w:hAnsi="Constantia" w:cstheme="minorHAnsi"/>
          <w:sz w:val="24"/>
          <w:szCs w:val="24"/>
          <w:lang w:eastAsia="en-GB"/>
        </w:rPr>
        <w:t>Καρόλου Λενορμά</w:t>
      </w:r>
      <w:r w:rsidR="004C5A8A" w:rsidRPr="00E2512E">
        <w:rPr>
          <w:rFonts w:ascii="Constantia" w:eastAsia="Times New Roman" w:hAnsi="Constantia" w:cstheme="minorHAnsi"/>
          <w:sz w:val="24"/>
          <w:szCs w:val="24"/>
          <w:lang w:eastAsia="en-GB"/>
        </w:rPr>
        <w:t>ν δώρισε προς τη Βουλή</w:t>
      </w:r>
      <w:r w:rsidR="006B18C3" w:rsidRPr="00E2512E">
        <w:rPr>
          <w:rFonts w:ascii="Constantia" w:eastAsia="Times New Roman" w:hAnsi="Constantia" w:cstheme="minorHAnsi"/>
          <w:sz w:val="24"/>
          <w:szCs w:val="24"/>
          <w:lang w:eastAsia="en-GB"/>
        </w:rPr>
        <w:t xml:space="preserve">, φαίνεται </w:t>
      </w:r>
      <w:r w:rsidRPr="00E2512E">
        <w:rPr>
          <w:rFonts w:ascii="Constantia" w:eastAsia="Times New Roman" w:hAnsi="Constantia" w:cstheme="minorHAnsi"/>
          <w:sz w:val="24"/>
          <w:szCs w:val="24"/>
          <w:lang w:eastAsia="en-GB"/>
        </w:rPr>
        <w:t>να παρατηρεί τον τοιχοτάπητα</w:t>
      </w:r>
      <w:r w:rsidR="000879F4" w:rsidRPr="00E2512E">
        <w:rPr>
          <w:rFonts w:ascii="Constantia" w:eastAsia="Times New Roman" w:hAnsi="Constantia" w:cstheme="minorHAnsi"/>
          <w:sz w:val="24"/>
          <w:szCs w:val="24"/>
          <w:lang w:eastAsia="en-GB"/>
        </w:rPr>
        <w:t>. Το πορτρέτο του Σατωβριάνδου μας συστήνει</w:t>
      </w:r>
      <w:r w:rsidR="006B18C3" w:rsidRPr="00E2512E">
        <w:rPr>
          <w:rFonts w:ascii="Constantia" w:eastAsia="Times New Roman" w:hAnsi="Constantia" w:cstheme="minorHAnsi"/>
          <w:sz w:val="24"/>
          <w:szCs w:val="24"/>
          <w:lang w:eastAsia="en-GB"/>
        </w:rPr>
        <w:t xml:space="preserve"> τους </w:t>
      </w:r>
      <w:r w:rsidR="006B18C3" w:rsidRPr="00E2512E">
        <w:rPr>
          <w:rFonts w:ascii="Constantia" w:eastAsia="Times New Roman" w:hAnsi="Constantia" w:cstheme="minorHAnsi"/>
          <w:color w:val="000000" w:themeColor="text1"/>
          <w:sz w:val="24"/>
          <w:szCs w:val="24"/>
          <w:lang w:eastAsia="en-GB"/>
        </w:rPr>
        <w:t>αρχαιολάτρες-προδρόμους του κινήματος</w:t>
      </w:r>
      <w:r w:rsidR="006B18C3" w:rsidRPr="00E2512E">
        <w:rPr>
          <w:rFonts w:ascii="Constantia" w:hAnsi="Constantia"/>
          <w:sz w:val="24"/>
          <w:szCs w:val="24"/>
        </w:rPr>
        <w:t xml:space="preserve"> Φιλελληνισμού, οι οποίοι με έργα τέχνης και εικονογραφημένες εκδόσεις γνωστοποιούν στη δυτική Ευρώπη το αίτημα των Νεοελλήνων για ελευθερία.  Απέναντι, σε συμπληρωματική σχέση, στέκονται οι Έλληνες </w:t>
      </w:r>
      <w:r w:rsidR="00BE04EA" w:rsidRPr="00E2512E">
        <w:rPr>
          <w:rFonts w:ascii="Constantia" w:hAnsi="Constantia"/>
          <w:sz w:val="24"/>
          <w:szCs w:val="24"/>
        </w:rPr>
        <w:t>λόγιοι-κοινωνοί</w:t>
      </w:r>
      <w:r w:rsidR="006B18C3" w:rsidRPr="00E2512E">
        <w:rPr>
          <w:rFonts w:ascii="Constantia" w:hAnsi="Constantia"/>
          <w:sz w:val="24"/>
          <w:szCs w:val="24"/>
        </w:rPr>
        <w:t xml:space="preserve"> του ευρωπαϊκού Διαφωτισμού, που με τη διδασκαλία τους διαδίδουν στον υπόδουλο ελληνισμό μηνύματα εθνεγερτικά, συμβάλλοντας στην πατριωτική του συνειδητοποίηση</w:t>
      </w:r>
      <w:r w:rsidR="00BE04EA" w:rsidRPr="00E2512E">
        <w:rPr>
          <w:rFonts w:ascii="Constantia" w:hAnsi="Constantia"/>
          <w:sz w:val="24"/>
          <w:szCs w:val="24"/>
        </w:rPr>
        <w:t xml:space="preserve">. </w:t>
      </w:r>
    </w:p>
    <w:p w:rsidR="00276EDC" w:rsidRPr="00E2512E" w:rsidRDefault="00276EDC" w:rsidP="00E2512E">
      <w:pPr>
        <w:shd w:val="clear" w:color="auto" w:fill="FFFFFF"/>
        <w:spacing w:after="0"/>
        <w:jc w:val="both"/>
        <w:rPr>
          <w:rFonts w:ascii="Constantia" w:hAnsi="Constantia" w:cs="Constantia"/>
          <w:sz w:val="24"/>
          <w:szCs w:val="24"/>
        </w:rPr>
      </w:pPr>
    </w:p>
    <w:p w:rsidR="00533DF2" w:rsidRPr="00E2512E" w:rsidRDefault="00533DF2" w:rsidP="00E2512E">
      <w:pPr>
        <w:jc w:val="both"/>
        <w:rPr>
          <w:rFonts w:ascii="Constantia" w:hAnsi="Constantia"/>
          <w:sz w:val="24"/>
          <w:szCs w:val="24"/>
        </w:rPr>
      </w:pPr>
      <w:r w:rsidRPr="00E2512E">
        <w:rPr>
          <w:rFonts w:ascii="Constantia" w:hAnsi="Constantia"/>
          <w:sz w:val="24"/>
          <w:szCs w:val="24"/>
        </w:rPr>
        <w:t xml:space="preserve">(Διαφάνεια </w:t>
      </w:r>
      <w:r w:rsidR="000879F4" w:rsidRPr="00E2512E">
        <w:rPr>
          <w:rFonts w:ascii="Constantia" w:hAnsi="Constantia"/>
          <w:sz w:val="24"/>
          <w:szCs w:val="24"/>
        </w:rPr>
        <w:t>10</w:t>
      </w:r>
      <w:r w:rsidRPr="00E2512E">
        <w:rPr>
          <w:rFonts w:ascii="Constantia" w:hAnsi="Constantia"/>
          <w:sz w:val="24"/>
          <w:szCs w:val="24"/>
        </w:rPr>
        <w:t>)</w:t>
      </w:r>
    </w:p>
    <w:p w:rsidR="00BE04EA" w:rsidRPr="00E2512E" w:rsidRDefault="00BE04EA" w:rsidP="00E2512E">
      <w:pPr>
        <w:jc w:val="both"/>
        <w:rPr>
          <w:rFonts w:ascii="Constantia" w:hAnsi="Constantia" w:cs="Roboto Th"/>
          <w:sz w:val="24"/>
          <w:szCs w:val="24"/>
        </w:rPr>
      </w:pPr>
      <w:r w:rsidRPr="00E2512E">
        <w:rPr>
          <w:rFonts w:ascii="Constantia" w:hAnsi="Constantia"/>
          <w:sz w:val="24"/>
          <w:szCs w:val="24"/>
        </w:rPr>
        <w:t>Μεταξύ αυτών και ο πρωτεργάτης Ρήγας Βελεστινλής, με την εμβληματική Χάρτα, χαραγμένη</w:t>
      </w:r>
      <w:r w:rsidRPr="00E2512E">
        <w:rPr>
          <w:rFonts w:ascii="Constantia" w:hAnsi="Constantia" w:cs="Roboto Th"/>
          <w:sz w:val="24"/>
          <w:szCs w:val="24"/>
        </w:rPr>
        <w:t xml:space="preserve"> σε 12 φύλλα από τον Franz Μüller και τυπωμένη το 1797 στη Βιέννη, αποτυπώνει το πολιτικό του όραμα για την απελευθέρωση της Βαλκανικής χερσονήσου από τον οθωμα</w:t>
      </w:r>
      <w:r w:rsidRPr="00E2512E">
        <w:rPr>
          <w:rFonts w:ascii="Constantia" w:hAnsi="Constantia" w:cs="Roboto Th"/>
          <w:sz w:val="24"/>
          <w:szCs w:val="24"/>
        </w:rPr>
        <w:softHyphen/>
        <w:t>νικό</w:t>
      </w:r>
      <w:r w:rsidR="00AA7506" w:rsidRPr="00E2512E">
        <w:rPr>
          <w:rFonts w:ascii="Constantia" w:hAnsi="Constantia" w:cs="Roboto Th"/>
          <w:sz w:val="24"/>
          <w:szCs w:val="24"/>
        </w:rPr>
        <w:t xml:space="preserve"> ζυγό και τη δημιουργία μια</w:t>
      </w:r>
      <w:r w:rsidRPr="00E2512E">
        <w:rPr>
          <w:rFonts w:ascii="Constantia" w:hAnsi="Constantia" w:cs="Roboto Th"/>
          <w:sz w:val="24"/>
          <w:szCs w:val="24"/>
        </w:rPr>
        <w:t xml:space="preserve">ς παμβαλκανικής δημοκρατίας. </w:t>
      </w:r>
    </w:p>
    <w:p w:rsidR="00C82430" w:rsidRPr="00E2512E" w:rsidRDefault="00BE04EA" w:rsidP="00E2512E">
      <w:pPr>
        <w:shd w:val="clear" w:color="auto" w:fill="FFFFFF"/>
        <w:spacing w:after="0"/>
        <w:jc w:val="both"/>
        <w:rPr>
          <w:rFonts w:ascii="Constantia" w:eastAsia="Times New Roman" w:hAnsi="Constantia" w:cstheme="minorHAnsi"/>
          <w:color w:val="000000" w:themeColor="text1"/>
          <w:sz w:val="24"/>
          <w:szCs w:val="24"/>
          <w:lang w:eastAsia="en-GB"/>
        </w:rPr>
      </w:pPr>
      <w:r w:rsidRPr="00E2512E">
        <w:rPr>
          <w:rFonts w:ascii="Constantia" w:hAnsi="Constantia" w:cs="Roboto Th"/>
          <w:sz w:val="24"/>
          <w:szCs w:val="24"/>
        </w:rPr>
        <w:t xml:space="preserve"> </w:t>
      </w:r>
    </w:p>
    <w:p w:rsidR="00533DF2" w:rsidRPr="00E2512E" w:rsidRDefault="00533DF2" w:rsidP="00E2512E">
      <w:pPr>
        <w:jc w:val="both"/>
        <w:rPr>
          <w:rFonts w:ascii="Constantia" w:hAnsi="Constantia"/>
          <w:sz w:val="24"/>
          <w:szCs w:val="24"/>
        </w:rPr>
      </w:pPr>
      <w:r w:rsidRPr="00E2512E">
        <w:rPr>
          <w:rFonts w:ascii="Constantia" w:hAnsi="Constantia"/>
          <w:sz w:val="24"/>
          <w:szCs w:val="24"/>
        </w:rPr>
        <w:t xml:space="preserve">(Διαφάνεια </w:t>
      </w:r>
      <w:r w:rsidR="000879F4" w:rsidRPr="00E2512E">
        <w:rPr>
          <w:rFonts w:ascii="Constantia" w:hAnsi="Constantia"/>
          <w:sz w:val="24"/>
          <w:szCs w:val="24"/>
        </w:rPr>
        <w:t>11</w:t>
      </w:r>
      <w:r w:rsidRPr="00E2512E">
        <w:rPr>
          <w:rFonts w:ascii="Constantia" w:hAnsi="Constantia"/>
          <w:sz w:val="24"/>
          <w:szCs w:val="24"/>
        </w:rPr>
        <w:t>)</w:t>
      </w:r>
    </w:p>
    <w:p w:rsidR="0050213A" w:rsidRPr="00E2512E" w:rsidRDefault="00AB6828" w:rsidP="00E2512E">
      <w:pPr>
        <w:shd w:val="clear" w:color="auto" w:fill="FFFFFF"/>
        <w:spacing w:after="0"/>
        <w:jc w:val="both"/>
        <w:rPr>
          <w:rFonts w:ascii="Constantia" w:hAnsi="Constantia"/>
          <w:sz w:val="24"/>
          <w:szCs w:val="24"/>
        </w:rPr>
      </w:pPr>
      <w:r w:rsidRPr="00E2512E">
        <w:rPr>
          <w:rFonts w:ascii="Constantia" w:eastAsia="Times New Roman" w:hAnsi="Constantia" w:cstheme="minorHAnsi"/>
          <w:color w:val="000000" w:themeColor="text1"/>
          <w:sz w:val="24"/>
          <w:szCs w:val="24"/>
          <w:lang w:eastAsia="en-GB"/>
        </w:rPr>
        <w:t>Από το Περιστύλιο και το ισόγειο περνάμε στον πρώτο όροφο</w:t>
      </w:r>
      <w:r w:rsidR="00BE04EA" w:rsidRPr="00E2512E">
        <w:rPr>
          <w:rFonts w:ascii="Constantia" w:eastAsia="Times New Roman" w:hAnsi="Constantia" w:cstheme="minorHAnsi"/>
          <w:color w:val="000000" w:themeColor="text1"/>
          <w:sz w:val="24"/>
          <w:szCs w:val="24"/>
          <w:lang w:eastAsia="en-GB"/>
        </w:rPr>
        <w:t xml:space="preserve">. Στο </w:t>
      </w:r>
      <w:r w:rsidRPr="00E2512E">
        <w:rPr>
          <w:rFonts w:ascii="Constantia" w:hAnsi="Constantia"/>
          <w:sz w:val="24"/>
          <w:szCs w:val="24"/>
        </w:rPr>
        <w:t>Πρελούδιο</w:t>
      </w:r>
      <w:r w:rsidR="00BE04EA" w:rsidRPr="00E2512E">
        <w:rPr>
          <w:rFonts w:ascii="Constantia" w:hAnsi="Constantia"/>
          <w:sz w:val="24"/>
          <w:szCs w:val="24"/>
        </w:rPr>
        <w:t xml:space="preserve"> </w:t>
      </w:r>
      <w:r w:rsidRPr="00E2512E">
        <w:rPr>
          <w:rFonts w:ascii="Constantia" w:hAnsi="Constantia"/>
          <w:sz w:val="24"/>
          <w:szCs w:val="24"/>
        </w:rPr>
        <w:t xml:space="preserve">γίνεται αναφορά </w:t>
      </w:r>
      <w:r w:rsidR="00BE04EA" w:rsidRPr="00E2512E">
        <w:rPr>
          <w:rFonts w:ascii="Constantia" w:hAnsi="Constantia"/>
          <w:sz w:val="24"/>
          <w:szCs w:val="24"/>
        </w:rPr>
        <w:t>στην προετοιμασία της Επανάστασης από</w:t>
      </w:r>
      <w:r w:rsidRPr="00E2512E">
        <w:rPr>
          <w:rFonts w:ascii="Constantia" w:hAnsi="Constantia"/>
          <w:sz w:val="24"/>
          <w:szCs w:val="24"/>
        </w:rPr>
        <w:t xml:space="preserve"> τη Φιλική</w:t>
      </w:r>
      <w:r w:rsidR="00BE04EA" w:rsidRPr="00E2512E">
        <w:rPr>
          <w:rFonts w:ascii="Constantia" w:hAnsi="Constantia"/>
          <w:sz w:val="24"/>
          <w:szCs w:val="24"/>
        </w:rPr>
        <w:t xml:space="preserve"> Εταιρεία</w:t>
      </w:r>
      <w:r w:rsidRPr="00E2512E">
        <w:rPr>
          <w:rFonts w:ascii="Constantia" w:hAnsi="Constantia"/>
          <w:sz w:val="24"/>
          <w:szCs w:val="24"/>
        </w:rPr>
        <w:t>.</w:t>
      </w:r>
      <w:r w:rsidR="00BE04EA" w:rsidRPr="00E2512E">
        <w:rPr>
          <w:rFonts w:ascii="Constantia" w:hAnsi="Constantia"/>
          <w:sz w:val="24"/>
          <w:szCs w:val="24"/>
        </w:rPr>
        <w:t xml:space="preserve"> Ο επισκέπτης μυείται στις πρακτικές και τις τελετουργί</w:t>
      </w:r>
      <w:r w:rsidR="00AA7506" w:rsidRPr="00E2512E">
        <w:rPr>
          <w:rFonts w:ascii="Constantia" w:hAnsi="Constantia"/>
          <w:sz w:val="24"/>
          <w:szCs w:val="24"/>
        </w:rPr>
        <w:t xml:space="preserve">ες της μυστικής οργάνωσης, όπως </w:t>
      </w:r>
      <w:r w:rsidR="00C82430" w:rsidRPr="00E2512E">
        <w:rPr>
          <w:rFonts w:ascii="Constantia" w:hAnsi="Constantia"/>
          <w:sz w:val="24"/>
          <w:szCs w:val="24"/>
        </w:rPr>
        <w:t>το εφοδιαστικό γράμμα</w:t>
      </w:r>
      <w:r w:rsidR="0050213A" w:rsidRPr="00E2512E">
        <w:rPr>
          <w:rFonts w:ascii="Constantia" w:hAnsi="Constantia"/>
          <w:sz w:val="24"/>
          <w:szCs w:val="24"/>
        </w:rPr>
        <w:t xml:space="preserve">, </w:t>
      </w:r>
      <w:r w:rsidR="00BE04EA" w:rsidRPr="00E2512E">
        <w:rPr>
          <w:rFonts w:ascii="Constantia" w:hAnsi="Constantia"/>
          <w:sz w:val="24"/>
          <w:szCs w:val="24"/>
        </w:rPr>
        <w:t xml:space="preserve">η </w:t>
      </w:r>
      <w:r w:rsidR="0050213A" w:rsidRPr="00E2512E">
        <w:rPr>
          <w:rFonts w:ascii="Constantia" w:hAnsi="Constantia" w:cs="Arial"/>
          <w:sz w:val="24"/>
          <w:szCs w:val="24"/>
        </w:rPr>
        <w:t xml:space="preserve">κρυπτογραφημένη </w:t>
      </w:r>
      <w:r w:rsidR="00BE04EA" w:rsidRPr="00E2512E">
        <w:rPr>
          <w:rFonts w:ascii="Constantia" w:hAnsi="Constantia" w:cs="Arial"/>
          <w:sz w:val="24"/>
          <w:szCs w:val="24"/>
        </w:rPr>
        <w:t xml:space="preserve">δηλαδή </w:t>
      </w:r>
      <w:r w:rsidR="0050213A" w:rsidRPr="00E2512E">
        <w:rPr>
          <w:rFonts w:ascii="Constantia" w:hAnsi="Constantia" w:cs="Arial"/>
          <w:sz w:val="24"/>
          <w:szCs w:val="24"/>
        </w:rPr>
        <w:t>βεβαίωση για την ιδιότητα του μέλους της Εταιρείας</w:t>
      </w:r>
      <w:r w:rsidR="00BE04EA" w:rsidRPr="00E2512E">
        <w:rPr>
          <w:rFonts w:ascii="Constantia" w:hAnsi="Constantia" w:cs="Arial"/>
          <w:sz w:val="24"/>
          <w:szCs w:val="24"/>
        </w:rPr>
        <w:t>. Ε</w:t>
      </w:r>
      <w:r w:rsidR="0050213A" w:rsidRPr="00E2512E">
        <w:rPr>
          <w:rFonts w:ascii="Constantia" w:hAnsi="Constantia" w:cs="Arial"/>
          <w:sz w:val="24"/>
          <w:szCs w:val="24"/>
        </w:rPr>
        <w:t xml:space="preserve">ν προκειμένω, </w:t>
      </w:r>
      <w:r w:rsidR="00BE04EA" w:rsidRPr="00E2512E">
        <w:rPr>
          <w:rFonts w:ascii="Constantia" w:hAnsi="Constantia" w:cs="Arial"/>
          <w:sz w:val="24"/>
          <w:szCs w:val="24"/>
        </w:rPr>
        <w:t xml:space="preserve">βλέπουμε </w:t>
      </w:r>
      <w:r w:rsidR="0050213A" w:rsidRPr="00E2512E">
        <w:rPr>
          <w:rFonts w:ascii="Constantia" w:hAnsi="Constantia" w:cs="Arial"/>
          <w:sz w:val="24"/>
          <w:szCs w:val="24"/>
        </w:rPr>
        <w:t>το εφοδιαστικό «ιερέως» του Παναγιώτη Κοπανίτσα</w:t>
      </w:r>
      <w:r w:rsidR="00BE04EA" w:rsidRPr="00E2512E">
        <w:rPr>
          <w:rFonts w:ascii="Constantia" w:hAnsi="Constantia" w:cs="Arial"/>
          <w:sz w:val="24"/>
          <w:szCs w:val="24"/>
        </w:rPr>
        <w:t>, που</w:t>
      </w:r>
      <w:r w:rsidR="0050213A" w:rsidRPr="00E2512E">
        <w:rPr>
          <w:rFonts w:ascii="Constantia" w:hAnsi="Constantia" w:cs="Arial"/>
          <w:sz w:val="24"/>
          <w:szCs w:val="24"/>
        </w:rPr>
        <w:t xml:space="preserve"> έφερε τον ιερό δεσμό με τις δεκαέξι στήλες, σταυρό δαφνοστεφή και δύο δόρατα χιαστί με αναρτημένα λάβαρα</w:t>
      </w:r>
      <w:r w:rsidR="00BE04EA" w:rsidRPr="00E2512E">
        <w:rPr>
          <w:rFonts w:ascii="Constantia" w:hAnsi="Constantia" w:cs="Arial"/>
          <w:sz w:val="24"/>
          <w:szCs w:val="24"/>
        </w:rPr>
        <w:t xml:space="preserve"> και τα</w:t>
      </w:r>
      <w:r w:rsidR="0050213A" w:rsidRPr="00E2512E">
        <w:rPr>
          <w:rFonts w:ascii="Constantia" w:hAnsi="Constantia" w:cs="Arial"/>
          <w:sz w:val="24"/>
          <w:szCs w:val="24"/>
        </w:rPr>
        <w:t xml:space="preserve"> αρκτικόλεξα </w:t>
      </w:r>
      <w:r w:rsidR="0050213A" w:rsidRPr="00E2512E">
        <w:rPr>
          <w:rFonts w:ascii="Constantia" w:hAnsi="Constantia" w:cs="Arial"/>
          <w:i/>
          <w:iCs/>
          <w:sz w:val="24"/>
          <w:szCs w:val="24"/>
        </w:rPr>
        <w:t>«ΗΕΑ»</w:t>
      </w:r>
      <w:r w:rsidR="0050213A" w:rsidRPr="00E2512E">
        <w:rPr>
          <w:rFonts w:ascii="Constantia" w:hAnsi="Constantia" w:cs="Arial"/>
          <w:sz w:val="24"/>
          <w:szCs w:val="24"/>
        </w:rPr>
        <w:t> (Ή Ελευθερία) και </w:t>
      </w:r>
      <w:r w:rsidR="0050213A" w:rsidRPr="00E2512E">
        <w:rPr>
          <w:rFonts w:ascii="Constantia" w:hAnsi="Constantia" w:cs="Arial"/>
          <w:i/>
          <w:iCs/>
          <w:sz w:val="24"/>
          <w:szCs w:val="24"/>
        </w:rPr>
        <w:t>«ΗΘΣ»</w:t>
      </w:r>
      <w:r w:rsidR="0050213A" w:rsidRPr="00E2512E">
        <w:rPr>
          <w:rFonts w:ascii="Constantia" w:hAnsi="Constantia" w:cs="Arial"/>
          <w:sz w:val="24"/>
          <w:szCs w:val="24"/>
        </w:rPr>
        <w:t xml:space="preserve"> (Ή Θάνατος). </w:t>
      </w:r>
    </w:p>
    <w:p w:rsidR="00AB6828" w:rsidRPr="00E2512E" w:rsidRDefault="00AB6828" w:rsidP="00E2512E">
      <w:pPr>
        <w:shd w:val="clear" w:color="auto" w:fill="FFFFFF"/>
        <w:spacing w:after="0"/>
        <w:jc w:val="both"/>
        <w:rPr>
          <w:rFonts w:ascii="Constantia" w:hAnsi="Constantia"/>
          <w:sz w:val="24"/>
          <w:szCs w:val="24"/>
        </w:rPr>
      </w:pPr>
    </w:p>
    <w:p w:rsidR="00BE04EA" w:rsidRPr="00E2512E" w:rsidRDefault="00AB6828" w:rsidP="00E2512E">
      <w:pPr>
        <w:shd w:val="clear" w:color="auto" w:fill="FFFFFF"/>
        <w:spacing w:after="0"/>
        <w:jc w:val="both"/>
        <w:rPr>
          <w:rFonts w:ascii="Constantia" w:hAnsi="Constantia"/>
          <w:sz w:val="24"/>
          <w:szCs w:val="24"/>
        </w:rPr>
      </w:pPr>
      <w:r w:rsidRPr="00E2512E">
        <w:rPr>
          <w:rFonts w:ascii="Constantia" w:hAnsi="Constantia"/>
          <w:sz w:val="24"/>
          <w:szCs w:val="24"/>
        </w:rPr>
        <w:t>Στη συνέχεια εισερχόμαστε στην Αίθουσα Τροπαίων και Υπασπιστών, όπου αναπτύσσεται το κ</w:t>
      </w:r>
      <w:r w:rsidR="00AA7506" w:rsidRPr="00E2512E">
        <w:rPr>
          <w:rFonts w:ascii="Constantia" w:hAnsi="Constantia"/>
          <w:sz w:val="24"/>
          <w:szCs w:val="24"/>
        </w:rPr>
        <w:t>υρίως</w:t>
      </w:r>
      <w:r w:rsidRPr="00E2512E">
        <w:rPr>
          <w:rFonts w:ascii="Constantia" w:hAnsi="Constantia"/>
          <w:sz w:val="24"/>
          <w:szCs w:val="24"/>
        </w:rPr>
        <w:t xml:space="preserve"> μέρος της Έκθεσης</w:t>
      </w:r>
      <w:r w:rsidR="009E41EB" w:rsidRPr="00E2512E">
        <w:rPr>
          <w:rFonts w:ascii="Constantia" w:hAnsi="Constantia"/>
          <w:sz w:val="24"/>
          <w:szCs w:val="24"/>
        </w:rPr>
        <w:t>, με έξι κυρίως ενότητες και δύο εμβόλιμες</w:t>
      </w:r>
      <w:r w:rsidR="00BE04EA" w:rsidRPr="00E2512E">
        <w:rPr>
          <w:rFonts w:ascii="Constantia" w:hAnsi="Constantia"/>
          <w:sz w:val="24"/>
          <w:szCs w:val="24"/>
        </w:rPr>
        <w:t xml:space="preserve">. </w:t>
      </w:r>
    </w:p>
    <w:p w:rsidR="00276EDC" w:rsidRPr="00E2512E" w:rsidRDefault="00276EDC" w:rsidP="00E2512E">
      <w:pPr>
        <w:jc w:val="both"/>
        <w:rPr>
          <w:rFonts w:ascii="Constantia" w:hAnsi="Constantia"/>
          <w:sz w:val="24"/>
          <w:szCs w:val="24"/>
        </w:rPr>
      </w:pPr>
    </w:p>
    <w:p w:rsidR="00533DF2" w:rsidRPr="00E2512E" w:rsidRDefault="00533DF2" w:rsidP="00E2512E">
      <w:pPr>
        <w:jc w:val="both"/>
        <w:rPr>
          <w:rFonts w:ascii="Constantia" w:hAnsi="Constantia"/>
          <w:sz w:val="24"/>
          <w:szCs w:val="24"/>
        </w:rPr>
      </w:pPr>
      <w:r w:rsidRPr="00E2512E">
        <w:rPr>
          <w:rFonts w:ascii="Constantia" w:hAnsi="Constantia"/>
          <w:sz w:val="24"/>
          <w:szCs w:val="24"/>
        </w:rPr>
        <w:t>(Διαφάνεια 1</w:t>
      </w:r>
      <w:r w:rsidR="000879F4" w:rsidRPr="00E2512E">
        <w:rPr>
          <w:rFonts w:ascii="Constantia" w:hAnsi="Constantia"/>
          <w:sz w:val="24"/>
          <w:szCs w:val="24"/>
        </w:rPr>
        <w:t>2</w:t>
      </w:r>
      <w:r w:rsidRPr="00E2512E">
        <w:rPr>
          <w:rFonts w:ascii="Constantia" w:hAnsi="Constantia"/>
          <w:sz w:val="24"/>
          <w:szCs w:val="24"/>
        </w:rPr>
        <w:t>)</w:t>
      </w:r>
    </w:p>
    <w:p w:rsidR="0050213A" w:rsidRPr="00E2512E" w:rsidRDefault="00AA7506" w:rsidP="00E2512E">
      <w:pPr>
        <w:shd w:val="clear" w:color="auto" w:fill="FFFFFF"/>
        <w:spacing w:after="0"/>
        <w:jc w:val="both"/>
        <w:rPr>
          <w:rFonts w:ascii="Constantia" w:hAnsi="Constantia" w:cstheme="minorHAnsi"/>
          <w:sz w:val="24"/>
          <w:szCs w:val="24"/>
          <w:shd w:val="clear" w:color="auto" w:fill="FFFFFF"/>
        </w:rPr>
      </w:pPr>
      <w:r w:rsidRPr="00E2512E">
        <w:rPr>
          <w:rFonts w:ascii="Constantia" w:hAnsi="Constantia"/>
          <w:sz w:val="24"/>
          <w:szCs w:val="24"/>
        </w:rPr>
        <w:t>Εδώ</w:t>
      </w:r>
      <w:r w:rsidR="00BE04EA" w:rsidRPr="00E2512E">
        <w:rPr>
          <w:rFonts w:ascii="Constantia" w:hAnsi="Constantia"/>
          <w:sz w:val="24"/>
          <w:szCs w:val="24"/>
        </w:rPr>
        <w:t xml:space="preserve"> ακούμε τον Αλέξανδρο Υψηλάντη να κηρύσσει την έκρηξη της Επανάστασης στις Παραδουνάβιες Ηγεμονίες: </w:t>
      </w:r>
      <w:r w:rsidR="00BE04EA" w:rsidRPr="00E2512E">
        <w:rPr>
          <w:rFonts w:ascii="Constantia" w:hAnsi="Constantia" w:cs="Times New Roman"/>
          <w:iCs/>
          <w:sz w:val="24"/>
          <w:szCs w:val="24"/>
        </w:rPr>
        <w:t>«Η ώρα ήλθεν, ω άνδρες Έλληνες! […]</w:t>
      </w:r>
      <w:r w:rsidR="00BE04EA" w:rsidRPr="00E2512E">
        <w:rPr>
          <w:rFonts w:ascii="Constantia" w:hAnsi="Constantia" w:cstheme="minorHAnsi"/>
          <w:sz w:val="24"/>
          <w:szCs w:val="24"/>
          <w:shd w:val="clear" w:color="auto" w:fill="FFFFFF"/>
          <w:lang w:val="en-GB"/>
        </w:rPr>
        <w:t>E</w:t>
      </w:r>
      <w:r w:rsidRPr="00E2512E">
        <w:rPr>
          <w:rFonts w:ascii="Constantia" w:hAnsi="Constantia" w:cstheme="minorHAnsi"/>
          <w:sz w:val="24"/>
          <w:szCs w:val="24"/>
          <w:shd w:val="clear" w:color="auto" w:fill="FFFFFF"/>
        </w:rPr>
        <w:t>ις τα όπλα,</w:t>
      </w:r>
      <w:r w:rsidR="00BE04EA" w:rsidRPr="00E2512E">
        <w:rPr>
          <w:rFonts w:ascii="Constantia" w:hAnsi="Constantia" w:cstheme="minorHAnsi"/>
          <w:sz w:val="24"/>
          <w:szCs w:val="24"/>
          <w:shd w:val="clear" w:color="auto" w:fill="FFFFFF"/>
        </w:rPr>
        <w:t xml:space="preserve"> λοιπόν, φίλοι, η Πατρίς μας προσκαλεί!». Πρόκειται για την </w:t>
      </w:r>
      <w:r w:rsidR="00BE04EA" w:rsidRPr="00E2512E">
        <w:rPr>
          <w:rFonts w:ascii="Constantia" w:hAnsi="Constantia"/>
          <w:sz w:val="24"/>
          <w:szCs w:val="24"/>
        </w:rPr>
        <w:t>επαναστατική προκήρυξη «Μάχου υπέρ πίστεως και πατρίδος», την οποία απευθύνει από το Ιάσιο στις 24 Φεβρουαρίου.</w:t>
      </w:r>
      <w:r w:rsidR="00BE04EA" w:rsidRPr="00E2512E">
        <w:rPr>
          <w:rFonts w:ascii="Constantia" w:hAnsi="Constantia" w:cstheme="minorHAnsi"/>
          <w:sz w:val="24"/>
          <w:szCs w:val="24"/>
          <w:shd w:val="clear" w:color="auto" w:fill="FFFFFF"/>
        </w:rPr>
        <w:t xml:space="preserve"> </w:t>
      </w:r>
      <w:r w:rsidR="0050213A" w:rsidRPr="00E2512E">
        <w:rPr>
          <w:rFonts w:ascii="Constantia" w:hAnsi="Constantia" w:cs="Times New Roman"/>
          <w:iCs/>
          <w:sz w:val="24"/>
          <w:szCs w:val="24"/>
        </w:rPr>
        <w:t xml:space="preserve">Η προκήρυξη δημοσιεύεται </w:t>
      </w:r>
      <w:r w:rsidR="0050213A" w:rsidRPr="00E2512E">
        <w:rPr>
          <w:rFonts w:ascii="Constantia" w:hAnsi="Constantia" w:cs="Times New Roman"/>
          <w:iCs/>
          <w:sz w:val="24"/>
          <w:szCs w:val="24"/>
        </w:rPr>
        <w:lastRenderedPageBreak/>
        <w:t xml:space="preserve">στην  εφημερίδα </w:t>
      </w:r>
      <w:r w:rsidR="0050213A" w:rsidRPr="00E2512E">
        <w:rPr>
          <w:rFonts w:ascii="Constantia" w:hAnsi="Constantia" w:cs="Times New Roman"/>
          <w:i/>
          <w:iCs/>
          <w:sz w:val="24"/>
          <w:szCs w:val="24"/>
        </w:rPr>
        <w:t>Σάλπιγξ Ελληνική</w:t>
      </w:r>
      <w:r w:rsidR="0050213A" w:rsidRPr="00E2512E">
        <w:rPr>
          <w:rFonts w:ascii="Constantia" w:hAnsi="Constantia" w:cs="Times New Roman"/>
          <w:iCs/>
          <w:sz w:val="24"/>
          <w:szCs w:val="24"/>
        </w:rPr>
        <w:t xml:space="preserve">, την πρώτη </w:t>
      </w:r>
      <w:r w:rsidR="0050213A" w:rsidRPr="00E2512E">
        <w:rPr>
          <w:rFonts w:ascii="Constantia" w:eastAsia="Times New Roman" w:hAnsi="Constantia" w:cs="Calibri"/>
          <w:sz w:val="24"/>
          <w:szCs w:val="24"/>
          <w:shd w:val="clear" w:color="auto" w:fill="FFFFFF"/>
          <w:lang w:eastAsia="en-GB"/>
        </w:rPr>
        <w:t xml:space="preserve">έντυπη εφημερίδα στην ελεύθερη Ελλάδα, που εκδόθηκε στην Καλαμάτα, τον Αύγουστο του 1821, </w:t>
      </w:r>
      <w:r w:rsidR="0018694C" w:rsidRPr="00E2512E">
        <w:rPr>
          <w:rFonts w:ascii="Constantia" w:eastAsia="Times New Roman" w:hAnsi="Constantia" w:cs="Calibri"/>
          <w:sz w:val="24"/>
          <w:szCs w:val="24"/>
          <w:shd w:val="clear" w:color="auto" w:fill="FFFFFF"/>
          <w:lang w:eastAsia="en-GB"/>
        </w:rPr>
        <w:t>με εκδότη</w:t>
      </w:r>
      <w:r w:rsidR="0050213A" w:rsidRPr="00E2512E">
        <w:rPr>
          <w:rFonts w:ascii="Constantia" w:eastAsia="Times New Roman" w:hAnsi="Constantia" w:cs="Calibri"/>
          <w:sz w:val="24"/>
          <w:szCs w:val="24"/>
          <w:shd w:val="clear" w:color="auto" w:fill="FFFFFF"/>
          <w:lang w:eastAsia="en-GB"/>
        </w:rPr>
        <w:t xml:space="preserve"> τον Θεόκλητο Φαρμακίδη</w:t>
      </w:r>
      <w:r w:rsidR="0050213A" w:rsidRPr="00E2512E">
        <w:rPr>
          <w:rFonts w:ascii="Constantia" w:hAnsi="Constantia" w:cs="Times New Roman"/>
          <w:iCs/>
          <w:sz w:val="24"/>
          <w:szCs w:val="24"/>
        </w:rPr>
        <w:t xml:space="preserve">. Τα μοναδικά τρία σωζόμενα τεύχη της απόκεινται στις </w:t>
      </w:r>
      <w:r w:rsidR="00E71E47" w:rsidRPr="00E2512E">
        <w:rPr>
          <w:rFonts w:ascii="Constantia" w:hAnsi="Constantia" w:cs="Times New Roman"/>
          <w:iCs/>
          <w:sz w:val="24"/>
          <w:szCs w:val="24"/>
        </w:rPr>
        <w:t xml:space="preserve">ειδικές </w:t>
      </w:r>
      <w:r w:rsidR="0050213A" w:rsidRPr="00E2512E">
        <w:rPr>
          <w:rFonts w:ascii="Constantia" w:hAnsi="Constantia" w:cs="Times New Roman"/>
          <w:iCs/>
          <w:sz w:val="24"/>
          <w:szCs w:val="24"/>
        </w:rPr>
        <w:t>συλλογές της Β.Β.</w:t>
      </w:r>
      <w:r w:rsidR="0050213A" w:rsidRPr="00E2512E">
        <w:rPr>
          <w:rFonts w:ascii="Constantia" w:hAnsi="Constantia" w:cs="Times New Roman"/>
          <w:sz w:val="24"/>
          <w:szCs w:val="24"/>
        </w:rPr>
        <w:t xml:space="preserve">  </w:t>
      </w:r>
    </w:p>
    <w:p w:rsidR="0050213A" w:rsidRPr="00E2512E" w:rsidRDefault="0050213A" w:rsidP="00E2512E">
      <w:pPr>
        <w:shd w:val="clear" w:color="auto" w:fill="FFFFFF"/>
        <w:spacing w:after="0"/>
        <w:jc w:val="both"/>
        <w:rPr>
          <w:rFonts w:ascii="Constantia" w:hAnsi="Constantia"/>
          <w:sz w:val="24"/>
          <w:szCs w:val="24"/>
        </w:rPr>
      </w:pPr>
    </w:p>
    <w:p w:rsidR="00533DF2" w:rsidRPr="00E2512E" w:rsidRDefault="00533DF2" w:rsidP="00E2512E">
      <w:pPr>
        <w:jc w:val="both"/>
        <w:rPr>
          <w:rFonts w:ascii="Constantia" w:hAnsi="Constantia"/>
          <w:sz w:val="24"/>
          <w:szCs w:val="24"/>
        </w:rPr>
      </w:pPr>
      <w:r w:rsidRPr="00E2512E">
        <w:rPr>
          <w:rFonts w:ascii="Constantia" w:hAnsi="Constantia"/>
          <w:sz w:val="24"/>
          <w:szCs w:val="24"/>
        </w:rPr>
        <w:t>(Διαφάνεια 1</w:t>
      </w:r>
      <w:r w:rsidR="000879F4" w:rsidRPr="00E2512E">
        <w:rPr>
          <w:rFonts w:ascii="Constantia" w:hAnsi="Constantia"/>
          <w:sz w:val="24"/>
          <w:szCs w:val="24"/>
        </w:rPr>
        <w:t>3</w:t>
      </w:r>
      <w:r w:rsidRPr="00E2512E">
        <w:rPr>
          <w:rFonts w:ascii="Constantia" w:hAnsi="Constantia"/>
          <w:sz w:val="24"/>
          <w:szCs w:val="24"/>
        </w:rPr>
        <w:t>)</w:t>
      </w:r>
    </w:p>
    <w:p w:rsidR="0050213A" w:rsidRPr="00E2512E" w:rsidRDefault="00060715" w:rsidP="00E2512E">
      <w:pPr>
        <w:shd w:val="clear" w:color="auto" w:fill="FFFFFF"/>
        <w:spacing w:after="0"/>
        <w:jc w:val="both"/>
        <w:rPr>
          <w:rFonts w:ascii="Constantia" w:hAnsi="Constantia"/>
          <w:sz w:val="24"/>
          <w:szCs w:val="24"/>
        </w:rPr>
      </w:pPr>
      <w:r w:rsidRPr="00E2512E">
        <w:rPr>
          <w:rFonts w:ascii="Constantia" w:hAnsi="Constantia"/>
          <w:sz w:val="24"/>
          <w:szCs w:val="24"/>
        </w:rPr>
        <w:t xml:space="preserve">Στην ενότητα </w:t>
      </w:r>
      <w:r w:rsidR="00C70586" w:rsidRPr="00E2512E">
        <w:rPr>
          <w:rFonts w:ascii="Constantia" w:hAnsi="Constantia"/>
          <w:sz w:val="24"/>
          <w:szCs w:val="24"/>
        </w:rPr>
        <w:t>«</w:t>
      </w:r>
      <w:r w:rsidRPr="00E2512E">
        <w:rPr>
          <w:rFonts w:ascii="Constantia" w:hAnsi="Constantia"/>
          <w:sz w:val="24"/>
          <w:szCs w:val="24"/>
        </w:rPr>
        <w:t>Εθνοσυνελεύσεις και Συντάγματα</w:t>
      </w:r>
      <w:r w:rsidR="00C70586" w:rsidRPr="00E2512E">
        <w:rPr>
          <w:rFonts w:ascii="Constantia" w:hAnsi="Constantia"/>
          <w:sz w:val="24"/>
          <w:szCs w:val="24"/>
        </w:rPr>
        <w:t xml:space="preserve">» </w:t>
      </w:r>
      <w:r w:rsidRPr="00E2512E">
        <w:rPr>
          <w:rFonts w:ascii="Constantia" w:hAnsi="Constantia"/>
          <w:sz w:val="24"/>
          <w:szCs w:val="24"/>
        </w:rPr>
        <w:t>ερχόμαστε σε επαφή με τα καταστατικά κείμενα του Αγώνα, που εδραίωσαν</w:t>
      </w:r>
      <w:r w:rsidR="0050213A" w:rsidRPr="00E2512E">
        <w:rPr>
          <w:rFonts w:ascii="Constantia" w:hAnsi="Constantia"/>
          <w:sz w:val="24"/>
          <w:szCs w:val="24"/>
        </w:rPr>
        <w:t xml:space="preserve"> τον συνταγματισμό ως το θεμελιώδες κριτήριο πολιτικής νομιμότητας. </w:t>
      </w:r>
      <w:r w:rsidRPr="00E2512E">
        <w:rPr>
          <w:rFonts w:ascii="Constantia" w:hAnsi="Constantia"/>
          <w:sz w:val="24"/>
          <w:szCs w:val="24"/>
        </w:rPr>
        <w:t>Διαβάζουμε στη</w:t>
      </w:r>
      <w:r w:rsidR="005644B2" w:rsidRPr="00E2512E">
        <w:rPr>
          <w:rFonts w:ascii="Constantia" w:hAnsi="Constantia"/>
          <w:sz w:val="24"/>
          <w:szCs w:val="24"/>
        </w:rPr>
        <w:t xml:space="preserve"> διακήρυξη της </w:t>
      </w:r>
      <w:r w:rsidRPr="00E2512E">
        <w:rPr>
          <w:rFonts w:ascii="Constantia" w:hAnsi="Constantia"/>
          <w:sz w:val="24"/>
          <w:szCs w:val="24"/>
        </w:rPr>
        <w:t>Α΄ Εθνοσυνέλευσης</w:t>
      </w:r>
      <w:r w:rsidR="00AA7506" w:rsidRPr="00E2512E">
        <w:rPr>
          <w:rFonts w:ascii="Constantia" w:hAnsi="Constantia"/>
          <w:sz w:val="24"/>
          <w:szCs w:val="24"/>
        </w:rPr>
        <w:t>:</w:t>
      </w:r>
      <w:r w:rsidR="005644B2" w:rsidRPr="00E2512E">
        <w:rPr>
          <w:rFonts w:ascii="Constantia" w:hAnsi="Constantia"/>
          <w:sz w:val="24"/>
          <w:szCs w:val="24"/>
        </w:rPr>
        <w:t xml:space="preserve"> </w:t>
      </w:r>
      <w:r w:rsidR="00F32A08" w:rsidRPr="00E2512E">
        <w:rPr>
          <w:rFonts w:ascii="Constantia" w:hAnsi="Constantia"/>
          <w:sz w:val="24"/>
          <w:szCs w:val="24"/>
          <w:shd w:val="clear" w:color="auto" w:fill="FFFFFF"/>
        </w:rPr>
        <w:t>«Απόγονοι του σοφού και φιλανθρώπου έθνους των Ελλήνων, σύγχρονοι των νυν πεφωτισμένων και ευνομουμένων λαών της Ευρώπης»</w:t>
      </w:r>
      <w:r w:rsidRPr="00E2512E">
        <w:rPr>
          <w:rFonts w:ascii="Constantia" w:hAnsi="Constantia"/>
          <w:sz w:val="24"/>
          <w:szCs w:val="24"/>
          <w:shd w:val="clear" w:color="auto" w:fill="FFFFFF"/>
        </w:rPr>
        <w:t xml:space="preserve"> - αυτοί </w:t>
      </w:r>
      <w:r w:rsidR="009E41EB" w:rsidRPr="00E2512E">
        <w:rPr>
          <w:rFonts w:ascii="Constantia" w:hAnsi="Constantia"/>
          <w:sz w:val="24"/>
          <w:szCs w:val="24"/>
          <w:shd w:val="clear" w:color="auto" w:fill="FFFFFF"/>
        </w:rPr>
        <w:t>είναι οι</w:t>
      </w:r>
      <w:r w:rsidR="00F32A08" w:rsidRPr="00E2512E">
        <w:rPr>
          <w:rFonts w:ascii="Constantia" w:hAnsi="Constantia"/>
          <w:sz w:val="24"/>
          <w:szCs w:val="24"/>
          <w:shd w:val="clear" w:color="auto" w:fill="FFFFFF"/>
        </w:rPr>
        <w:t xml:space="preserve"> </w:t>
      </w:r>
      <w:r w:rsidRPr="00E2512E">
        <w:rPr>
          <w:rFonts w:ascii="Constantia" w:hAnsi="Constantia"/>
          <w:sz w:val="24"/>
          <w:szCs w:val="24"/>
          <w:shd w:val="clear" w:color="auto" w:fill="FFFFFF"/>
        </w:rPr>
        <w:t>επαναστατημένοι Έλληνες, που διεξ</w:t>
      </w:r>
      <w:r w:rsidR="009E41EB" w:rsidRPr="00E2512E">
        <w:rPr>
          <w:rFonts w:ascii="Constantia" w:hAnsi="Constantia"/>
          <w:sz w:val="24"/>
          <w:szCs w:val="24"/>
          <w:shd w:val="clear" w:color="auto" w:fill="FFFFFF"/>
        </w:rPr>
        <w:t>άγουν</w:t>
      </w:r>
      <w:r w:rsidRPr="00E2512E">
        <w:rPr>
          <w:rFonts w:ascii="Constantia" w:hAnsi="Constantia"/>
          <w:sz w:val="24"/>
          <w:szCs w:val="24"/>
          <w:shd w:val="clear" w:color="auto" w:fill="FFFFFF"/>
        </w:rPr>
        <w:t xml:space="preserve"> «πόλεμον εθνικόν, πόλεμον ιερόν»</w:t>
      </w:r>
      <w:r w:rsidR="00AA7506" w:rsidRPr="00E2512E">
        <w:rPr>
          <w:rFonts w:ascii="Constantia" w:hAnsi="Constantia"/>
          <w:sz w:val="24"/>
          <w:szCs w:val="24"/>
          <w:shd w:val="clear" w:color="auto" w:fill="FFFFFF"/>
        </w:rPr>
        <w:t>, όπως αναφέρεται</w:t>
      </w:r>
      <w:r w:rsidR="00E71E47" w:rsidRPr="00E2512E">
        <w:rPr>
          <w:rFonts w:ascii="Constantia" w:hAnsi="Constantia"/>
          <w:sz w:val="24"/>
          <w:szCs w:val="24"/>
          <w:shd w:val="clear" w:color="auto" w:fill="FFFFFF"/>
        </w:rPr>
        <w:t xml:space="preserve"> στη συγκινητική αυτή διακήρυξη</w:t>
      </w:r>
      <w:r w:rsidR="0018694C" w:rsidRPr="00E2512E">
        <w:rPr>
          <w:rFonts w:ascii="Constantia" w:hAnsi="Constantia"/>
          <w:sz w:val="24"/>
          <w:szCs w:val="24"/>
          <w:shd w:val="clear" w:color="auto" w:fill="FFFFFF"/>
        </w:rPr>
        <w:t xml:space="preserve">, όπου προσδιορίζεται ο </w:t>
      </w:r>
      <w:r w:rsidR="00AA7506" w:rsidRPr="00E2512E">
        <w:rPr>
          <w:rFonts w:ascii="Constantia" w:hAnsi="Constantia"/>
          <w:sz w:val="24"/>
          <w:szCs w:val="24"/>
        </w:rPr>
        <w:t>εθνικοαπελευθερωτικό</w:t>
      </w:r>
      <w:r w:rsidR="0018694C" w:rsidRPr="00E2512E">
        <w:rPr>
          <w:rFonts w:ascii="Constantia" w:hAnsi="Constantia"/>
          <w:sz w:val="24"/>
          <w:szCs w:val="24"/>
        </w:rPr>
        <w:t>ς</w:t>
      </w:r>
      <w:r w:rsidR="00AA7506" w:rsidRPr="00E2512E">
        <w:rPr>
          <w:rFonts w:ascii="Constantia" w:hAnsi="Constantia"/>
          <w:sz w:val="24"/>
          <w:szCs w:val="24"/>
        </w:rPr>
        <w:t xml:space="preserve"> χαρακτήρα</w:t>
      </w:r>
      <w:r w:rsidR="0018694C" w:rsidRPr="00E2512E">
        <w:rPr>
          <w:rFonts w:ascii="Constantia" w:hAnsi="Constantia"/>
          <w:sz w:val="24"/>
          <w:szCs w:val="24"/>
        </w:rPr>
        <w:t>ς</w:t>
      </w:r>
      <w:r w:rsidR="00AA7506" w:rsidRPr="00E2512E">
        <w:rPr>
          <w:rFonts w:ascii="Constantia" w:hAnsi="Constantia"/>
          <w:sz w:val="24"/>
          <w:szCs w:val="24"/>
        </w:rPr>
        <w:t xml:space="preserve"> του Αγώνα. </w:t>
      </w:r>
    </w:p>
    <w:p w:rsidR="0050213A" w:rsidRPr="00E2512E" w:rsidRDefault="0050213A" w:rsidP="00E2512E">
      <w:pPr>
        <w:shd w:val="clear" w:color="auto" w:fill="FFFFFF"/>
        <w:spacing w:after="0"/>
        <w:jc w:val="both"/>
        <w:rPr>
          <w:rFonts w:ascii="Constantia" w:hAnsi="Constantia"/>
          <w:sz w:val="24"/>
          <w:szCs w:val="24"/>
        </w:rPr>
      </w:pPr>
    </w:p>
    <w:p w:rsidR="00533DF2" w:rsidRPr="00E2512E" w:rsidRDefault="00533DF2" w:rsidP="00E2512E">
      <w:pPr>
        <w:jc w:val="both"/>
        <w:rPr>
          <w:rFonts w:ascii="Constantia" w:hAnsi="Constantia"/>
          <w:sz w:val="24"/>
          <w:szCs w:val="24"/>
        </w:rPr>
      </w:pPr>
      <w:r w:rsidRPr="00E2512E">
        <w:rPr>
          <w:rFonts w:ascii="Constantia" w:hAnsi="Constantia"/>
          <w:sz w:val="24"/>
          <w:szCs w:val="24"/>
        </w:rPr>
        <w:t>(Διαφάνεια 1</w:t>
      </w:r>
      <w:r w:rsidR="000879F4" w:rsidRPr="00E2512E">
        <w:rPr>
          <w:rFonts w:ascii="Constantia" w:hAnsi="Constantia"/>
          <w:sz w:val="24"/>
          <w:szCs w:val="24"/>
        </w:rPr>
        <w:t>4</w:t>
      </w:r>
      <w:r w:rsidRPr="00E2512E">
        <w:rPr>
          <w:rFonts w:ascii="Constantia" w:hAnsi="Constantia"/>
          <w:sz w:val="24"/>
          <w:szCs w:val="24"/>
        </w:rPr>
        <w:t>)</w:t>
      </w:r>
    </w:p>
    <w:p w:rsidR="001D5A59" w:rsidRPr="00E2512E" w:rsidRDefault="00E71E47" w:rsidP="00E2512E">
      <w:pPr>
        <w:shd w:val="clear" w:color="auto" w:fill="FFFFFF"/>
        <w:spacing w:after="0"/>
        <w:jc w:val="both"/>
        <w:rPr>
          <w:rFonts w:ascii="Constantia" w:hAnsi="Constantia"/>
          <w:sz w:val="24"/>
          <w:szCs w:val="24"/>
        </w:rPr>
      </w:pPr>
      <w:r w:rsidRPr="00E2512E">
        <w:rPr>
          <w:rFonts w:ascii="Constantia" w:hAnsi="Constantia"/>
          <w:sz w:val="24"/>
          <w:szCs w:val="24"/>
        </w:rPr>
        <w:t>Εν συνεχεία, π</w:t>
      </w:r>
      <w:r w:rsidR="00060715" w:rsidRPr="00E2512E">
        <w:rPr>
          <w:rFonts w:ascii="Constantia" w:hAnsi="Constantia"/>
          <w:sz w:val="24"/>
          <w:szCs w:val="24"/>
        </w:rPr>
        <w:t xml:space="preserve">αρακολουθούμε τα γεγονότα που εδραίωσαν την Επανάσταση και κίνησαν το </w:t>
      </w:r>
      <w:r w:rsidR="00AB6828" w:rsidRPr="00E2512E">
        <w:rPr>
          <w:rFonts w:ascii="Constantia" w:hAnsi="Constantia"/>
          <w:sz w:val="24"/>
          <w:szCs w:val="24"/>
        </w:rPr>
        <w:t>έξωθεν ενδιαφέρον</w:t>
      </w:r>
      <w:r w:rsidRPr="00E2512E">
        <w:rPr>
          <w:rFonts w:ascii="Constantia" w:hAnsi="Constantia"/>
          <w:sz w:val="24"/>
          <w:szCs w:val="24"/>
        </w:rPr>
        <w:t>: βλέπουμε τον Κανάρη να πυρπολεί την τουρκική ναυαρχίδα</w:t>
      </w:r>
      <w:r w:rsidR="001D5A59" w:rsidRPr="00E2512E">
        <w:rPr>
          <w:rFonts w:ascii="Constantia" w:hAnsi="Constantia"/>
          <w:sz w:val="24"/>
          <w:szCs w:val="24"/>
        </w:rPr>
        <w:t xml:space="preserve"> στα ανοικτά της Χίου</w:t>
      </w:r>
      <w:r w:rsidR="00060715" w:rsidRPr="00E2512E">
        <w:rPr>
          <w:rFonts w:ascii="Constantia" w:hAnsi="Constantia"/>
          <w:sz w:val="24"/>
          <w:szCs w:val="24"/>
        </w:rPr>
        <w:t xml:space="preserve"> το καλοκαίρι του 1822 </w:t>
      </w:r>
      <w:r w:rsidRPr="00E2512E">
        <w:rPr>
          <w:rFonts w:ascii="Constantia" w:hAnsi="Constantia"/>
          <w:sz w:val="24"/>
          <w:szCs w:val="24"/>
        </w:rPr>
        <w:t>και τον Αλέξανδρο Μαυροκορδάτο να υπερασπίζεται την πόλη</w:t>
      </w:r>
      <w:r w:rsidR="00060715" w:rsidRPr="00E2512E">
        <w:rPr>
          <w:rFonts w:ascii="Constantia" w:hAnsi="Constantia"/>
          <w:sz w:val="24"/>
          <w:szCs w:val="24"/>
        </w:rPr>
        <w:t xml:space="preserve"> του Μεσολογγίου</w:t>
      </w:r>
      <w:r w:rsidR="00AA7506" w:rsidRPr="00E2512E">
        <w:rPr>
          <w:rFonts w:ascii="Constantia" w:hAnsi="Constantia"/>
          <w:sz w:val="24"/>
          <w:szCs w:val="24"/>
        </w:rPr>
        <w:t xml:space="preserve"> </w:t>
      </w:r>
      <w:r w:rsidR="00060715" w:rsidRPr="00E2512E">
        <w:rPr>
          <w:rFonts w:ascii="Constantia" w:hAnsi="Constantia"/>
          <w:sz w:val="24"/>
          <w:szCs w:val="24"/>
        </w:rPr>
        <w:t xml:space="preserve">στα τέλη της ίδιας χρονιάς. </w:t>
      </w:r>
      <w:r w:rsidR="001D5A59" w:rsidRPr="00E2512E">
        <w:rPr>
          <w:rFonts w:ascii="Constantia" w:hAnsi="Constantia"/>
          <w:sz w:val="24"/>
          <w:szCs w:val="24"/>
        </w:rPr>
        <w:t xml:space="preserve"> </w:t>
      </w:r>
    </w:p>
    <w:p w:rsidR="001D5A59" w:rsidRPr="00E2512E" w:rsidRDefault="001D5A59" w:rsidP="00E2512E">
      <w:pPr>
        <w:shd w:val="clear" w:color="auto" w:fill="FFFFFF"/>
        <w:spacing w:after="0"/>
        <w:jc w:val="both"/>
        <w:rPr>
          <w:rFonts w:ascii="Constantia" w:hAnsi="Constantia"/>
          <w:sz w:val="24"/>
          <w:szCs w:val="24"/>
        </w:rPr>
      </w:pPr>
    </w:p>
    <w:p w:rsidR="00533DF2" w:rsidRPr="00E2512E" w:rsidRDefault="00533DF2" w:rsidP="00E2512E">
      <w:pPr>
        <w:jc w:val="both"/>
        <w:rPr>
          <w:rFonts w:ascii="Constantia" w:hAnsi="Constantia"/>
          <w:sz w:val="24"/>
          <w:szCs w:val="24"/>
        </w:rPr>
      </w:pPr>
      <w:r w:rsidRPr="00E2512E">
        <w:rPr>
          <w:rFonts w:ascii="Constantia" w:hAnsi="Constantia"/>
          <w:sz w:val="24"/>
          <w:szCs w:val="24"/>
        </w:rPr>
        <w:t>(Διαφάνεια 1</w:t>
      </w:r>
      <w:r w:rsidR="000879F4" w:rsidRPr="00E2512E">
        <w:rPr>
          <w:rFonts w:ascii="Constantia" w:hAnsi="Constantia"/>
          <w:sz w:val="24"/>
          <w:szCs w:val="24"/>
        </w:rPr>
        <w:t>5</w:t>
      </w:r>
      <w:r w:rsidRPr="00E2512E">
        <w:rPr>
          <w:rFonts w:ascii="Constantia" w:hAnsi="Constantia"/>
          <w:sz w:val="24"/>
          <w:szCs w:val="24"/>
        </w:rPr>
        <w:t>)</w:t>
      </w:r>
    </w:p>
    <w:p w:rsidR="001D5A59" w:rsidRPr="00E2512E" w:rsidRDefault="00060715" w:rsidP="00E2512E">
      <w:pPr>
        <w:shd w:val="clear" w:color="auto" w:fill="FFFFFF"/>
        <w:spacing w:after="0"/>
        <w:jc w:val="both"/>
        <w:rPr>
          <w:rFonts w:ascii="Constantia" w:hAnsi="Constantia"/>
          <w:sz w:val="24"/>
          <w:szCs w:val="24"/>
        </w:rPr>
      </w:pPr>
      <w:r w:rsidRPr="00E2512E">
        <w:rPr>
          <w:rFonts w:ascii="Constantia" w:hAnsi="Constantia"/>
          <w:sz w:val="24"/>
          <w:szCs w:val="24"/>
        </w:rPr>
        <w:t>Ακολουθούν οι δύσκολες καμπές</w:t>
      </w:r>
      <w:r w:rsidR="00AB6828" w:rsidRPr="00E2512E">
        <w:rPr>
          <w:rFonts w:ascii="Constantia" w:hAnsi="Constantia"/>
          <w:sz w:val="24"/>
          <w:szCs w:val="24"/>
        </w:rPr>
        <w:t xml:space="preserve">, με τους εμφυλίους πολέμους που θα κορυφωθούν </w:t>
      </w:r>
      <w:r w:rsidR="006C4F09" w:rsidRPr="00E2512E">
        <w:rPr>
          <w:rFonts w:ascii="Constantia" w:hAnsi="Constantia"/>
          <w:sz w:val="24"/>
          <w:szCs w:val="24"/>
        </w:rPr>
        <w:t>ενώ ο</w:t>
      </w:r>
      <w:r w:rsidR="00AB6828" w:rsidRPr="00E2512E">
        <w:rPr>
          <w:rFonts w:ascii="Constantia" w:hAnsi="Constantia"/>
          <w:sz w:val="24"/>
          <w:szCs w:val="24"/>
        </w:rPr>
        <w:t xml:space="preserve"> Ιμπραήμ </w:t>
      </w:r>
      <w:r w:rsidR="006C4F09" w:rsidRPr="00E2512E">
        <w:rPr>
          <w:rFonts w:ascii="Constantia" w:hAnsi="Constantia"/>
          <w:sz w:val="24"/>
          <w:szCs w:val="24"/>
        </w:rPr>
        <w:t xml:space="preserve">λεηλατεί </w:t>
      </w:r>
      <w:r w:rsidR="00AB6828" w:rsidRPr="00E2512E">
        <w:rPr>
          <w:rFonts w:ascii="Constantia" w:hAnsi="Constantia"/>
          <w:sz w:val="24"/>
          <w:szCs w:val="24"/>
        </w:rPr>
        <w:t>την Πελοπόννησο</w:t>
      </w:r>
      <w:r w:rsidR="006C4F09" w:rsidRPr="00E2512E">
        <w:rPr>
          <w:rFonts w:ascii="Constantia" w:hAnsi="Constantia"/>
          <w:sz w:val="24"/>
          <w:szCs w:val="24"/>
        </w:rPr>
        <w:t xml:space="preserve">. </w:t>
      </w:r>
      <w:r w:rsidR="00AA7506" w:rsidRPr="00E2512E">
        <w:rPr>
          <w:rFonts w:ascii="Constantia" w:hAnsi="Constantia"/>
          <w:sz w:val="24"/>
          <w:szCs w:val="24"/>
        </w:rPr>
        <w:t>Γινόμαστε αυτόπτες μάρτυρες</w:t>
      </w:r>
      <w:r w:rsidR="006C4F09" w:rsidRPr="00E2512E">
        <w:rPr>
          <w:rFonts w:ascii="Constantia" w:hAnsi="Constantia"/>
          <w:sz w:val="24"/>
          <w:szCs w:val="24"/>
        </w:rPr>
        <w:t xml:space="preserve"> </w:t>
      </w:r>
      <w:r w:rsidR="00AA7506" w:rsidRPr="00E2512E">
        <w:rPr>
          <w:rFonts w:ascii="Constantia" w:hAnsi="Constantia"/>
          <w:sz w:val="24"/>
          <w:szCs w:val="24"/>
        </w:rPr>
        <w:t>τ</w:t>
      </w:r>
      <w:r w:rsidR="006C4F09" w:rsidRPr="00E2512E">
        <w:rPr>
          <w:rFonts w:ascii="Constantia" w:hAnsi="Constantia"/>
          <w:sz w:val="24"/>
          <w:szCs w:val="24"/>
        </w:rPr>
        <w:t>η</w:t>
      </w:r>
      <w:r w:rsidR="00AA7506" w:rsidRPr="00E2512E">
        <w:rPr>
          <w:rFonts w:ascii="Constantia" w:hAnsi="Constantia"/>
          <w:sz w:val="24"/>
          <w:szCs w:val="24"/>
        </w:rPr>
        <w:t>ς</w:t>
      </w:r>
      <w:r w:rsidR="006C4F09" w:rsidRPr="00E2512E">
        <w:rPr>
          <w:rFonts w:ascii="Constantia" w:hAnsi="Constantia"/>
          <w:sz w:val="24"/>
          <w:szCs w:val="24"/>
        </w:rPr>
        <w:t xml:space="preserve"> </w:t>
      </w:r>
      <w:r w:rsidR="00AB6828" w:rsidRPr="00E2512E">
        <w:rPr>
          <w:rFonts w:ascii="Constantia" w:hAnsi="Constantia"/>
          <w:sz w:val="24"/>
          <w:szCs w:val="24"/>
        </w:rPr>
        <w:t>ηρωική</w:t>
      </w:r>
      <w:r w:rsidR="00AA7506" w:rsidRPr="00E2512E">
        <w:rPr>
          <w:rFonts w:ascii="Constantia" w:hAnsi="Constantia"/>
          <w:sz w:val="24"/>
          <w:szCs w:val="24"/>
        </w:rPr>
        <w:t>ς</w:t>
      </w:r>
      <w:r w:rsidR="00AB6828" w:rsidRPr="00E2512E">
        <w:rPr>
          <w:rFonts w:ascii="Constantia" w:hAnsi="Constantia"/>
          <w:sz w:val="24"/>
          <w:szCs w:val="24"/>
        </w:rPr>
        <w:t xml:space="preserve"> πτώση</w:t>
      </w:r>
      <w:r w:rsidR="00AA7506" w:rsidRPr="00E2512E">
        <w:rPr>
          <w:rFonts w:ascii="Constantia" w:hAnsi="Constantia"/>
          <w:sz w:val="24"/>
          <w:szCs w:val="24"/>
        </w:rPr>
        <w:t>ς</w:t>
      </w:r>
      <w:r w:rsidR="00AB6828" w:rsidRPr="00E2512E">
        <w:rPr>
          <w:rFonts w:ascii="Constantia" w:hAnsi="Constantia"/>
          <w:sz w:val="24"/>
          <w:szCs w:val="24"/>
        </w:rPr>
        <w:t xml:space="preserve"> του Μεσ</w:t>
      </w:r>
      <w:bookmarkStart w:id="0" w:name="_GoBack"/>
      <w:bookmarkEnd w:id="0"/>
      <w:r w:rsidR="00AB6828" w:rsidRPr="00E2512E">
        <w:rPr>
          <w:rFonts w:ascii="Constantia" w:hAnsi="Constantia"/>
          <w:sz w:val="24"/>
          <w:szCs w:val="24"/>
        </w:rPr>
        <w:t>ολογγίου το 1826</w:t>
      </w:r>
      <w:r w:rsidR="001D5A59" w:rsidRPr="00E2512E">
        <w:rPr>
          <w:rFonts w:ascii="Constantia" w:hAnsi="Constantia"/>
          <w:sz w:val="24"/>
          <w:szCs w:val="24"/>
        </w:rPr>
        <w:t xml:space="preserve">, </w:t>
      </w:r>
      <w:r w:rsidR="00AA7506" w:rsidRPr="00E2512E">
        <w:rPr>
          <w:rFonts w:ascii="Constantia" w:hAnsi="Constantia"/>
          <w:sz w:val="24"/>
          <w:szCs w:val="24"/>
        </w:rPr>
        <w:t xml:space="preserve">μέσα από την εφημερίδα της πόλεως, τα </w:t>
      </w:r>
      <w:r w:rsidR="00AA7506" w:rsidRPr="00E2512E">
        <w:rPr>
          <w:rFonts w:ascii="Constantia" w:hAnsi="Constantia"/>
          <w:i/>
          <w:sz w:val="24"/>
          <w:szCs w:val="24"/>
        </w:rPr>
        <w:t>Ελληνικά Χρονικά</w:t>
      </w:r>
      <w:r w:rsidR="00AA7506" w:rsidRPr="00E2512E">
        <w:rPr>
          <w:rFonts w:ascii="Constantia" w:hAnsi="Constantia"/>
          <w:sz w:val="24"/>
          <w:szCs w:val="24"/>
        </w:rPr>
        <w:t xml:space="preserve">, αλλά και συγκινητικές απεικονίσεις του δράματος των Μεσολογγιτών. </w:t>
      </w:r>
    </w:p>
    <w:p w:rsidR="001D5A59" w:rsidRPr="00E2512E" w:rsidRDefault="001D5A59" w:rsidP="00E2512E">
      <w:pPr>
        <w:shd w:val="clear" w:color="auto" w:fill="FFFFFF"/>
        <w:spacing w:after="0"/>
        <w:jc w:val="both"/>
        <w:rPr>
          <w:rFonts w:ascii="Constantia" w:hAnsi="Constantia"/>
          <w:sz w:val="24"/>
          <w:szCs w:val="24"/>
        </w:rPr>
      </w:pPr>
    </w:p>
    <w:p w:rsidR="00533DF2" w:rsidRPr="00E2512E" w:rsidRDefault="00533DF2" w:rsidP="00E2512E">
      <w:pPr>
        <w:jc w:val="both"/>
        <w:rPr>
          <w:rFonts w:ascii="Constantia" w:hAnsi="Constantia"/>
          <w:sz w:val="24"/>
          <w:szCs w:val="24"/>
        </w:rPr>
      </w:pPr>
      <w:r w:rsidRPr="00E2512E">
        <w:rPr>
          <w:rFonts w:ascii="Constantia" w:hAnsi="Constantia"/>
          <w:sz w:val="24"/>
          <w:szCs w:val="24"/>
        </w:rPr>
        <w:t>(Διαφάνεια 1</w:t>
      </w:r>
      <w:r w:rsidR="000879F4" w:rsidRPr="00E2512E">
        <w:rPr>
          <w:rFonts w:ascii="Constantia" w:hAnsi="Constantia"/>
          <w:sz w:val="24"/>
          <w:szCs w:val="24"/>
        </w:rPr>
        <w:t>6</w:t>
      </w:r>
      <w:r w:rsidRPr="00E2512E">
        <w:rPr>
          <w:rFonts w:ascii="Constantia" w:hAnsi="Constantia"/>
          <w:sz w:val="24"/>
          <w:szCs w:val="24"/>
        </w:rPr>
        <w:t>)</w:t>
      </w:r>
    </w:p>
    <w:p w:rsidR="00F32A08" w:rsidRPr="00E2512E" w:rsidRDefault="00AA7506" w:rsidP="00E2512E">
      <w:pPr>
        <w:shd w:val="clear" w:color="auto" w:fill="FFFFFF"/>
        <w:spacing w:after="0"/>
        <w:jc w:val="both"/>
        <w:rPr>
          <w:rFonts w:ascii="Constantia" w:hAnsi="Constantia" w:cs="Times New Roman"/>
          <w:iCs/>
          <w:sz w:val="24"/>
          <w:szCs w:val="24"/>
        </w:rPr>
      </w:pPr>
      <w:r w:rsidRPr="00E2512E">
        <w:rPr>
          <w:rFonts w:ascii="Constantia" w:hAnsi="Constantia"/>
          <w:sz w:val="24"/>
          <w:szCs w:val="24"/>
        </w:rPr>
        <w:t>Με τη θυσία των «Ελεύθερων Πολιορκημένων», που συγκινεί την Ευρώπη</w:t>
      </w:r>
      <w:r w:rsidR="006C4F09" w:rsidRPr="00E2512E">
        <w:rPr>
          <w:rFonts w:ascii="Constantia" w:hAnsi="Constantia"/>
          <w:sz w:val="24"/>
          <w:szCs w:val="24"/>
        </w:rPr>
        <w:t xml:space="preserve">, ανοίγει ο δρόμος για τις </w:t>
      </w:r>
      <w:r w:rsidR="00AB6828" w:rsidRPr="00E2512E">
        <w:rPr>
          <w:rFonts w:ascii="Constantia" w:hAnsi="Constantia"/>
          <w:sz w:val="24"/>
          <w:szCs w:val="24"/>
        </w:rPr>
        <w:t>διπλωματικές παρεμβάσεις των ξένων δυνάμεων, ιδίως το 1827, με κομβικές εξελίξεις τη Συνθήκη του Λονδίνου (6 Ιουλίου)</w:t>
      </w:r>
      <w:r w:rsidR="00F32A08" w:rsidRPr="00E2512E">
        <w:rPr>
          <w:rFonts w:ascii="Constantia" w:hAnsi="Constantia"/>
          <w:sz w:val="24"/>
          <w:szCs w:val="24"/>
        </w:rPr>
        <w:t xml:space="preserve"> </w:t>
      </w:r>
      <w:r w:rsidR="00AB6828" w:rsidRPr="00E2512E">
        <w:rPr>
          <w:rFonts w:ascii="Constantia" w:hAnsi="Constantia"/>
          <w:sz w:val="24"/>
          <w:szCs w:val="24"/>
        </w:rPr>
        <w:t xml:space="preserve">και την αποφασιστική ναυμαχία του Ναυαρίνου (20 Οκτωβρίου), ορόσημο για τη θετική έκβαση της Επανάστασης. </w:t>
      </w:r>
    </w:p>
    <w:p w:rsidR="00276EDC" w:rsidRPr="00E2512E" w:rsidRDefault="00276EDC" w:rsidP="00E2512E">
      <w:pPr>
        <w:jc w:val="both"/>
        <w:rPr>
          <w:rFonts w:ascii="Constantia" w:hAnsi="Constantia"/>
          <w:sz w:val="24"/>
          <w:szCs w:val="24"/>
        </w:rPr>
      </w:pPr>
    </w:p>
    <w:p w:rsidR="00533DF2" w:rsidRPr="00E2512E" w:rsidRDefault="00533DF2" w:rsidP="00E2512E">
      <w:pPr>
        <w:jc w:val="both"/>
        <w:rPr>
          <w:rFonts w:ascii="Constantia" w:hAnsi="Constantia"/>
          <w:sz w:val="24"/>
          <w:szCs w:val="24"/>
        </w:rPr>
      </w:pPr>
      <w:r w:rsidRPr="00E2512E">
        <w:rPr>
          <w:rFonts w:ascii="Constantia" w:hAnsi="Constantia"/>
          <w:sz w:val="24"/>
          <w:szCs w:val="24"/>
        </w:rPr>
        <w:t>(Διαφάνεια 1</w:t>
      </w:r>
      <w:r w:rsidR="000879F4" w:rsidRPr="00E2512E">
        <w:rPr>
          <w:rFonts w:ascii="Constantia" w:hAnsi="Constantia"/>
          <w:sz w:val="24"/>
          <w:szCs w:val="24"/>
        </w:rPr>
        <w:t>7</w:t>
      </w:r>
      <w:r w:rsidRPr="00E2512E">
        <w:rPr>
          <w:rFonts w:ascii="Constantia" w:hAnsi="Constantia"/>
          <w:sz w:val="24"/>
          <w:szCs w:val="24"/>
        </w:rPr>
        <w:t>)</w:t>
      </w:r>
    </w:p>
    <w:p w:rsidR="00C226B8" w:rsidRPr="00E2512E" w:rsidRDefault="00AA7506" w:rsidP="00E2512E">
      <w:pPr>
        <w:shd w:val="clear" w:color="auto" w:fill="FFFFFF"/>
        <w:spacing w:after="0"/>
        <w:jc w:val="both"/>
        <w:rPr>
          <w:rFonts w:ascii="Constantia" w:hAnsi="Constantia"/>
          <w:sz w:val="24"/>
          <w:szCs w:val="24"/>
        </w:rPr>
      </w:pPr>
      <w:r w:rsidRPr="00E2512E">
        <w:rPr>
          <w:rFonts w:ascii="Constantia" w:hAnsi="Constantia"/>
          <w:sz w:val="24"/>
          <w:szCs w:val="24"/>
        </w:rPr>
        <w:t>Η</w:t>
      </w:r>
      <w:r w:rsidR="006C4F09" w:rsidRPr="00E2512E">
        <w:rPr>
          <w:rFonts w:ascii="Constantia" w:hAnsi="Constantia"/>
          <w:sz w:val="24"/>
          <w:szCs w:val="24"/>
        </w:rPr>
        <w:t xml:space="preserve"> εκθεσιακή αφήγηση στην Αίθουσα Τροπαίων </w:t>
      </w:r>
      <w:r w:rsidR="00FF15AE" w:rsidRPr="00E2512E">
        <w:rPr>
          <w:rFonts w:ascii="Constantia" w:hAnsi="Constantia"/>
          <w:sz w:val="24"/>
          <w:szCs w:val="24"/>
        </w:rPr>
        <w:t xml:space="preserve">ολοκληρώνεται </w:t>
      </w:r>
      <w:r w:rsidR="00C226B8" w:rsidRPr="00E2512E">
        <w:rPr>
          <w:rFonts w:ascii="Constantia" w:hAnsi="Constantia"/>
          <w:sz w:val="24"/>
          <w:szCs w:val="24"/>
        </w:rPr>
        <w:t>με την απελευθέρωση: «Η Ελλάς θέλει σχηματίσει εν κράτος Ανεξάρτητον», αναφέρεται στο Πρωτόκολλο του Λονδίνου 22 Φεβρουαρίου/3 Μαρτίου 1830. Ο Όθων καταφθάνει έφιππος στο Ναύπλιο</w:t>
      </w:r>
      <w:r w:rsidR="00E71E47" w:rsidRPr="00E2512E">
        <w:rPr>
          <w:rFonts w:ascii="Constantia" w:hAnsi="Constantia"/>
          <w:sz w:val="24"/>
          <w:szCs w:val="24"/>
        </w:rPr>
        <w:t>, η πόλη φωταγωγείται για να τον υποδεχθεί, οι Έλληνες τον περιμένουν ως εγγυητή της Ελευθερίας τους</w:t>
      </w:r>
      <w:r w:rsidR="00C226B8" w:rsidRPr="00E2512E">
        <w:rPr>
          <w:rFonts w:ascii="Constantia" w:hAnsi="Constantia"/>
          <w:sz w:val="24"/>
          <w:szCs w:val="24"/>
        </w:rPr>
        <w:t xml:space="preserve">. </w:t>
      </w:r>
    </w:p>
    <w:p w:rsidR="00C226B8" w:rsidRPr="00E2512E" w:rsidRDefault="00C226B8" w:rsidP="00E2512E">
      <w:pPr>
        <w:shd w:val="clear" w:color="auto" w:fill="FFFFFF"/>
        <w:spacing w:after="0"/>
        <w:jc w:val="both"/>
        <w:rPr>
          <w:rFonts w:ascii="Constantia" w:hAnsi="Constantia"/>
          <w:sz w:val="24"/>
          <w:szCs w:val="24"/>
        </w:rPr>
      </w:pPr>
    </w:p>
    <w:p w:rsidR="00533DF2" w:rsidRPr="00E2512E" w:rsidRDefault="00B1774F" w:rsidP="00E2512E">
      <w:pPr>
        <w:shd w:val="clear" w:color="auto" w:fill="FFFFFF"/>
        <w:spacing w:after="0"/>
        <w:jc w:val="both"/>
        <w:rPr>
          <w:rFonts w:ascii="Constantia" w:hAnsi="Constantia"/>
          <w:sz w:val="24"/>
          <w:szCs w:val="24"/>
        </w:rPr>
      </w:pPr>
      <w:r w:rsidRPr="00E2512E">
        <w:rPr>
          <w:rFonts w:ascii="Constantia" w:hAnsi="Constantia"/>
          <w:sz w:val="24"/>
          <w:szCs w:val="24"/>
        </w:rPr>
        <w:lastRenderedPageBreak/>
        <w:t xml:space="preserve">Η αφήγηση της Ζωφόρου τελειώνει. </w:t>
      </w:r>
      <w:r w:rsidR="00C226B8" w:rsidRPr="00E2512E">
        <w:rPr>
          <w:rFonts w:ascii="Constantia" w:hAnsi="Constantia"/>
          <w:sz w:val="24"/>
          <w:szCs w:val="24"/>
        </w:rPr>
        <w:t xml:space="preserve">Η ζωή του νέου κράτους μόλις ξεκινούσε. Αυτή την προσπάθεια συγκρότησης της νέας κρατικής οντότητας αναδεικνύει </w:t>
      </w:r>
      <w:r w:rsidR="003D3EF7" w:rsidRPr="00E2512E">
        <w:rPr>
          <w:rFonts w:ascii="Constantia" w:hAnsi="Constantia"/>
          <w:sz w:val="24"/>
          <w:szCs w:val="24"/>
        </w:rPr>
        <w:t>η πρώτη</w:t>
      </w:r>
      <w:r w:rsidR="00C226B8" w:rsidRPr="00E2512E">
        <w:rPr>
          <w:rFonts w:ascii="Constantia" w:hAnsi="Constantia"/>
          <w:sz w:val="24"/>
          <w:szCs w:val="24"/>
        </w:rPr>
        <w:t xml:space="preserve"> από τις δύο πρόσθετες θεματικές ενότητες της αίθουσας Τροπαίων. </w:t>
      </w:r>
    </w:p>
    <w:p w:rsidR="00533DF2" w:rsidRPr="00E2512E" w:rsidRDefault="00533DF2" w:rsidP="00E2512E">
      <w:pPr>
        <w:shd w:val="clear" w:color="auto" w:fill="FFFFFF"/>
        <w:spacing w:after="0"/>
        <w:jc w:val="both"/>
        <w:rPr>
          <w:rFonts w:ascii="Constantia" w:hAnsi="Constantia"/>
          <w:sz w:val="24"/>
          <w:szCs w:val="24"/>
        </w:rPr>
      </w:pPr>
    </w:p>
    <w:p w:rsidR="00533DF2" w:rsidRPr="00E2512E" w:rsidRDefault="00533DF2" w:rsidP="00E2512E">
      <w:pPr>
        <w:jc w:val="both"/>
        <w:rPr>
          <w:rFonts w:ascii="Constantia" w:hAnsi="Constantia"/>
          <w:sz w:val="24"/>
          <w:szCs w:val="24"/>
        </w:rPr>
      </w:pPr>
      <w:r w:rsidRPr="00E2512E">
        <w:rPr>
          <w:rFonts w:ascii="Constantia" w:hAnsi="Constantia"/>
          <w:sz w:val="24"/>
          <w:szCs w:val="24"/>
        </w:rPr>
        <w:t>(Διαφάνεια 1</w:t>
      </w:r>
      <w:r w:rsidR="000879F4" w:rsidRPr="00E2512E">
        <w:rPr>
          <w:rFonts w:ascii="Constantia" w:hAnsi="Constantia"/>
          <w:sz w:val="24"/>
          <w:szCs w:val="24"/>
        </w:rPr>
        <w:t>8</w:t>
      </w:r>
      <w:r w:rsidRPr="00E2512E">
        <w:rPr>
          <w:rFonts w:ascii="Constantia" w:hAnsi="Constantia"/>
          <w:sz w:val="24"/>
          <w:szCs w:val="24"/>
        </w:rPr>
        <w:t>)</w:t>
      </w:r>
    </w:p>
    <w:p w:rsidR="001A03ED" w:rsidRPr="00E2512E" w:rsidRDefault="00C226B8" w:rsidP="00E2512E">
      <w:pPr>
        <w:shd w:val="clear" w:color="auto" w:fill="FFFFFF"/>
        <w:spacing w:after="0"/>
        <w:jc w:val="both"/>
        <w:rPr>
          <w:rFonts w:ascii="Constantia" w:hAnsi="Constantia" w:cs="Times New Roman"/>
          <w:sz w:val="24"/>
          <w:szCs w:val="24"/>
        </w:rPr>
      </w:pPr>
      <w:r w:rsidRPr="00E2512E">
        <w:rPr>
          <w:rFonts w:ascii="Constantia" w:hAnsi="Constantia"/>
          <w:sz w:val="24"/>
          <w:szCs w:val="24"/>
        </w:rPr>
        <w:t xml:space="preserve">Σε αυτήν </w:t>
      </w:r>
      <w:r w:rsidR="001A03ED" w:rsidRPr="00E2512E">
        <w:rPr>
          <w:rFonts w:ascii="Constantia" w:hAnsi="Constantia"/>
          <w:sz w:val="24"/>
          <w:szCs w:val="24"/>
        </w:rPr>
        <w:t>μπορούμε να διατρέξουμε</w:t>
      </w:r>
      <w:r w:rsidRPr="00E2512E">
        <w:rPr>
          <w:rFonts w:ascii="Constantia" w:hAnsi="Constantia"/>
          <w:sz w:val="24"/>
          <w:szCs w:val="24"/>
        </w:rPr>
        <w:t xml:space="preserve"> έγγραφα για τη διοικητική αναδιοργάνωση</w:t>
      </w:r>
      <w:r w:rsidR="00B1774F" w:rsidRPr="00E2512E">
        <w:rPr>
          <w:rFonts w:ascii="Constantia" w:hAnsi="Constantia"/>
          <w:sz w:val="24"/>
          <w:szCs w:val="24"/>
        </w:rPr>
        <w:t xml:space="preserve"> (</w:t>
      </w:r>
      <w:r w:rsidRPr="00E2512E">
        <w:rPr>
          <w:rFonts w:ascii="Constantia" w:hAnsi="Constantia"/>
          <w:sz w:val="24"/>
          <w:szCs w:val="24"/>
        </w:rPr>
        <w:t xml:space="preserve">όπως η αναφορά του Κυβερνήτη Ιω. Καποδίστρια για τη διοικητική </w:t>
      </w:r>
      <w:r w:rsidRPr="00E2512E">
        <w:rPr>
          <w:rFonts w:ascii="Constantia" w:hAnsi="Constantia" w:cs="Times New Roman"/>
          <w:sz w:val="24"/>
          <w:szCs w:val="24"/>
        </w:rPr>
        <w:t>ευταξία ως αναγκαία συνθήκη για την εύρυθμη λειτουργία των δημοσίων υπηρεσιών</w:t>
      </w:r>
      <w:r w:rsidR="00B1774F" w:rsidRPr="00E2512E">
        <w:rPr>
          <w:rFonts w:ascii="Constantia" w:hAnsi="Constantia" w:cs="Times New Roman"/>
          <w:sz w:val="24"/>
          <w:szCs w:val="24"/>
        </w:rPr>
        <w:t>),</w:t>
      </w:r>
      <w:r w:rsidRPr="00E2512E">
        <w:rPr>
          <w:rFonts w:ascii="Constantia" w:hAnsi="Constantia" w:cs="Times New Roman"/>
          <w:sz w:val="24"/>
          <w:szCs w:val="24"/>
        </w:rPr>
        <w:t xml:space="preserve"> για την παιδεία</w:t>
      </w:r>
      <w:r w:rsidR="00B1774F" w:rsidRPr="00E2512E">
        <w:rPr>
          <w:rFonts w:ascii="Constantia" w:hAnsi="Constantia" w:cs="Times New Roman"/>
          <w:sz w:val="24"/>
          <w:szCs w:val="24"/>
        </w:rPr>
        <w:t xml:space="preserve"> (π.χ.</w:t>
      </w:r>
      <w:r w:rsidRPr="00E2512E">
        <w:rPr>
          <w:rFonts w:ascii="Constantia" w:hAnsi="Constantia" w:cs="Times New Roman"/>
          <w:sz w:val="24"/>
          <w:szCs w:val="24"/>
        </w:rPr>
        <w:t xml:space="preserve"> αγγελίες για την πρόσληψη δασκάλων, εκκλήσεις προς τους γονείς να στείλουν τα παιδιά τους σχολείο, αναφορές στην αλληλοδιδακτική μεθοδολογία, υποτροφίες για σπουδές στην Ευρώπη</w:t>
      </w:r>
      <w:r w:rsidR="00B1774F" w:rsidRPr="00E2512E">
        <w:rPr>
          <w:rFonts w:ascii="Constantia" w:hAnsi="Constantia" w:cs="Times New Roman"/>
          <w:sz w:val="24"/>
          <w:szCs w:val="24"/>
        </w:rPr>
        <w:t xml:space="preserve">), για τον </w:t>
      </w:r>
      <w:r w:rsidR="001A03ED" w:rsidRPr="00E2512E">
        <w:rPr>
          <w:rFonts w:ascii="Constantia" w:hAnsi="Constantia" w:cs="Times New Roman"/>
          <w:sz w:val="24"/>
          <w:szCs w:val="24"/>
        </w:rPr>
        <w:t>ρόλο της Εκκλησίας</w:t>
      </w:r>
      <w:r w:rsidR="00B1774F" w:rsidRPr="00E2512E">
        <w:rPr>
          <w:rFonts w:ascii="Constantia" w:hAnsi="Constantia" w:cs="Times New Roman"/>
          <w:sz w:val="24"/>
          <w:szCs w:val="24"/>
        </w:rPr>
        <w:t xml:space="preserve"> (</w:t>
      </w:r>
      <w:r w:rsidR="001A03ED" w:rsidRPr="00E2512E">
        <w:rPr>
          <w:rFonts w:ascii="Constantia" w:hAnsi="Constantia" w:cs="Times New Roman"/>
          <w:sz w:val="24"/>
          <w:szCs w:val="24"/>
        </w:rPr>
        <w:t>όπως ο Νόμος του Βουλευτικού περί συγκέντρωσης χρυσών και αργυρών σκευών μοναστηριών και εκκλησιών για την κοπή νομίσματος, με στόχο τον απόπλου του εθνικού στόλου</w:t>
      </w:r>
      <w:r w:rsidR="00B1774F" w:rsidRPr="00E2512E">
        <w:rPr>
          <w:rFonts w:ascii="Constantia" w:hAnsi="Constantia" w:cs="Times New Roman"/>
          <w:sz w:val="24"/>
          <w:szCs w:val="24"/>
        </w:rPr>
        <w:t xml:space="preserve">), αλλά και </w:t>
      </w:r>
      <w:r w:rsidR="001A03ED" w:rsidRPr="00E2512E">
        <w:rPr>
          <w:rFonts w:ascii="Constantia" w:hAnsi="Constantia" w:cs="Times New Roman"/>
          <w:sz w:val="24"/>
          <w:szCs w:val="24"/>
        </w:rPr>
        <w:t xml:space="preserve">για τις οικονομικές δυσκολίες, τους τοπικούς εράνους και τα εξωτερικά δάνεια. Όλη η ζωή στα χρόνια του Αγώνα περνάει μπροστά από τα μάτια </w:t>
      </w:r>
      <w:r w:rsidR="00B1774F" w:rsidRPr="00E2512E">
        <w:rPr>
          <w:rFonts w:ascii="Constantia" w:hAnsi="Constantia" w:cs="Times New Roman"/>
          <w:sz w:val="24"/>
          <w:szCs w:val="24"/>
        </w:rPr>
        <w:t>μας μέσα από τα Αρχεία της Ελληνικής Παλιγγενεσίας και όχι μόνο</w:t>
      </w:r>
      <w:r w:rsidR="001A03ED" w:rsidRPr="00E2512E">
        <w:rPr>
          <w:rFonts w:ascii="Constantia" w:hAnsi="Constantia" w:cs="Times New Roman"/>
          <w:sz w:val="24"/>
          <w:szCs w:val="24"/>
        </w:rPr>
        <w:t xml:space="preserve">. </w:t>
      </w:r>
    </w:p>
    <w:p w:rsidR="001A03ED" w:rsidRPr="00E2512E" w:rsidRDefault="001A03ED" w:rsidP="00E2512E">
      <w:pPr>
        <w:shd w:val="clear" w:color="auto" w:fill="FFFFFF"/>
        <w:spacing w:after="0"/>
        <w:jc w:val="both"/>
        <w:rPr>
          <w:rFonts w:ascii="Constantia" w:hAnsi="Constantia" w:cs="Times New Roman"/>
          <w:sz w:val="24"/>
          <w:szCs w:val="24"/>
        </w:rPr>
      </w:pPr>
    </w:p>
    <w:p w:rsidR="00533DF2" w:rsidRPr="00E2512E" w:rsidRDefault="00533DF2" w:rsidP="00E2512E">
      <w:pPr>
        <w:jc w:val="both"/>
        <w:rPr>
          <w:rFonts w:ascii="Constantia" w:hAnsi="Constantia"/>
          <w:sz w:val="24"/>
          <w:szCs w:val="24"/>
        </w:rPr>
      </w:pPr>
      <w:r w:rsidRPr="00E2512E">
        <w:rPr>
          <w:rFonts w:ascii="Constantia" w:hAnsi="Constantia"/>
          <w:sz w:val="24"/>
          <w:szCs w:val="24"/>
        </w:rPr>
        <w:t>(Διαφάνεια 1</w:t>
      </w:r>
      <w:r w:rsidR="00524F99" w:rsidRPr="00E2512E">
        <w:rPr>
          <w:rFonts w:ascii="Constantia" w:hAnsi="Constantia"/>
          <w:sz w:val="24"/>
          <w:szCs w:val="24"/>
        </w:rPr>
        <w:t>9</w:t>
      </w:r>
      <w:r w:rsidRPr="00E2512E">
        <w:rPr>
          <w:rFonts w:ascii="Constantia" w:hAnsi="Constantia"/>
          <w:sz w:val="24"/>
          <w:szCs w:val="24"/>
        </w:rPr>
        <w:t>)</w:t>
      </w:r>
    </w:p>
    <w:p w:rsidR="001A03ED" w:rsidRPr="00E2512E" w:rsidRDefault="001A03ED" w:rsidP="00E2512E">
      <w:pPr>
        <w:shd w:val="clear" w:color="auto" w:fill="FFFFFF"/>
        <w:spacing w:after="0"/>
        <w:jc w:val="both"/>
        <w:rPr>
          <w:rFonts w:ascii="Constantia" w:hAnsi="Constantia"/>
          <w:sz w:val="24"/>
          <w:szCs w:val="24"/>
        </w:rPr>
      </w:pPr>
      <w:r w:rsidRPr="00E2512E">
        <w:rPr>
          <w:rFonts w:ascii="Constantia" w:hAnsi="Constantia" w:cs="Times New Roman"/>
          <w:sz w:val="24"/>
          <w:szCs w:val="24"/>
        </w:rPr>
        <w:t xml:space="preserve">Η δεύτερη εμβόλιμη ενότητα είναι αφιερωμένη στο φαινόμενο του φιλελληνισμού και </w:t>
      </w:r>
      <w:r w:rsidR="00AB6828" w:rsidRPr="00E2512E">
        <w:rPr>
          <w:rFonts w:ascii="Constantia" w:hAnsi="Constantia"/>
          <w:sz w:val="24"/>
          <w:szCs w:val="24"/>
        </w:rPr>
        <w:t>την αποφασιστική συμβολή του στην επιτυχία της ελληνικής υπόθεσης</w:t>
      </w:r>
      <w:r w:rsidRPr="00E2512E">
        <w:rPr>
          <w:rFonts w:ascii="Constantia" w:hAnsi="Constantia"/>
          <w:sz w:val="24"/>
          <w:szCs w:val="24"/>
        </w:rPr>
        <w:t xml:space="preserve">. Σε αυτή μπορούμε να απολαύσουμε εντυπωσιακά δείγματα φιλελληνικών καλλιτεχνημάτων, όπως βάζα, πιάτα, μελανοδοχεία και </w:t>
      </w:r>
      <w:r w:rsidR="00B1774F" w:rsidRPr="00E2512E">
        <w:rPr>
          <w:rFonts w:ascii="Constantia" w:hAnsi="Constantia"/>
          <w:sz w:val="24"/>
          <w:szCs w:val="24"/>
        </w:rPr>
        <w:t>ρολόγια</w:t>
      </w:r>
      <w:r w:rsidRPr="00E2512E">
        <w:rPr>
          <w:rFonts w:ascii="Constantia" w:hAnsi="Constantia"/>
          <w:sz w:val="24"/>
          <w:szCs w:val="24"/>
        </w:rPr>
        <w:t>, τα οποία συνιστούσαν το λεγόμενο</w:t>
      </w:r>
      <w:r w:rsidR="00060830" w:rsidRPr="00E2512E">
        <w:rPr>
          <w:rFonts w:ascii="Constantia" w:hAnsi="Constantia" w:cs="Arial"/>
          <w:sz w:val="24"/>
          <w:szCs w:val="24"/>
          <w:shd w:val="clear" w:color="auto" w:fill="FFFFFF"/>
        </w:rPr>
        <w:t> «</w:t>
      </w:r>
      <w:r w:rsidR="00060830" w:rsidRPr="00E2512E">
        <w:rPr>
          <w:rStyle w:val="a4"/>
          <w:rFonts w:ascii="Constantia" w:hAnsi="Constantia" w:cs="Arial"/>
          <w:bCs/>
          <w:i w:val="0"/>
          <w:iCs w:val="0"/>
          <w:sz w:val="24"/>
          <w:szCs w:val="24"/>
          <w:shd w:val="clear" w:color="auto" w:fill="FFFFFF"/>
        </w:rPr>
        <w:t>goût</w:t>
      </w:r>
      <w:r w:rsidR="00060830" w:rsidRPr="00E2512E">
        <w:rPr>
          <w:rFonts w:ascii="Constantia" w:hAnsi="Constantia" w:cs="Arial"/>
          <w:sz w:val="24"/>
          <w:szCs w:val="24"/>
          <w:shd w:val="clear" w:color="auto" w:fill="FFFFFF"/>
        </w:rPr>
        <w:t> à la </w:t>
      </w:r>
      <w:r w:rsidR="00060830" w:rsidRPr="00E2512E">
        <w:rPr>
          <w:rStyle w:val="a4"/>
          <w:rFonts w:ascii="Constantia" w:hAnsi="Constantia" w:cs="Arial"/>
          <w:bCs/>
          <w:i w:val="0"/>
          <w:iCs w:val="0"/>
          <w:sz w:val="24"/>
          <w:szCs w:val="24"/>
          <w:shd w:val="clear" w:color="auto" w:fill="FFFFFF"/>
        </w:rPr>
        <w:t>grecque»</w:t>
      </w:r>
      <w:r w:rsidRPr="00E2512E">
        <w:rPr>
          <w:rFonts w:ascii="Constantia" w:hAnsi="Constantia"/>
          <w:sz w:val="24"/>
          <w:szCs w:val="24"/>
        </w:rPr>
        <w:t>, που είχε εισβάλει στα ευρωπαϊκά σπίτια της εποχής</w:t>
      </w:r>
      <w:r w:rsidR="00B1774F" w:rsidRPr="00E2512E">
        <w:rPr>
          <w:rFonts w:ascii="Constantia" w:hAnsi="Constantia"/>
          <w:sz w:val="24"/>
          <w:szCs w:val="24"/>
        </w:rPr>
        <w:t xml:space="preserve">, διαμορφώνοντας σχετική μόδα. </w:t>
      </w:r>
    </w:p>
    <w:p w:rsidR="001A03ED" w:rsidRPr="00E2512E" w:rsidRDefault="001A03ED" w:rsidP="00E2512E">
      <w:pPr>
        <w:shd w:val="clear" w:color="auto" w:fill="FFFFFF"/>
        <w:spacing w:after="0"/>
        <w:jc w:val="both"/>
        <w:rPr>
          <w:rFonts w:ascii="Constantia" w:hAnsi="Constantia"/>
          <w:sz w:val="24"/>
          <w:szCs w:val="24"/>
        </w:rPr>
      </w:pPr>
    </w:p>
    <w:p w:rsidR="00524F99" w:rsidRPr="00E2512E" w:rsidRDefault="00524F99" w:rsidP="00E2512E">
      <w:pPr>
        <w:jc w:val="both"/>
        <w:rPr>
          <w:rFonts w:ascii="Constantia" w:hAnsi="Constantia"/>
          <w:sz w:val="24"/>
          <w:szCs w:val="24"/>
        </w:rPr>
      </w:pPr>
      <w:r w:rsidRPr="00E2512E">
        <w:rPr>
          <w:rFonts w:ascii="Constantia" w:hAnsi="Constantia"/>
          <w:sz w:val="24"/>
          <w:szCs w:val="24"/>
        </w:rPr>
        <w:t>(Διαφάνεια 20)</w:t>
      </w:r>
    </w:p>
    <w:p w:rsidR="00AB6828" w:rsidRPr="00E2512E" w:rsidRDefault="00060830" w:rsidP="00E2512E">
      <w:pPr>
        <w:shd w:val="clear" w:color="auto" w:fill="FFFFFF"/>
        <w:spacing w:after="0"/>
        <w:jc w:val="both"/>
        <w:rPr>
          <w:rFonts w:ascii="Constantia" w:hAnsi="Constantia"/>
          <w:sz w:val="24"/>
          <w:szCs w:val="24"/>
        </w:rPr>
      </w:pPr>
      <w:r w:rsidRPr="00E2512E">
        <w:rPr>
          <w:rFonts w:ascii="Constantia" w:hAnsi="Constantia"/>
          <w:sz w:val="24"/>
          <w:szCs w:val="24"/>
        </w:rPr>
        <w:t>Τέλος, περνώντας στη</w:t>
      </w:r>
      <w:r w:rsidR="00AB6828" w:rsidRPr="00E2512E">
        <w:rPr>
          <w:rFonts w:ascii="Constantia" w:hAnsi="Constantia"/>
          <w:sz w:val="24"/>
          <w:szCs w:val="24"/>
        </w:rPr>
        <w:t xml:space="preserve"> συνεχόμενη Αίθουσα Υπασπιστών</w:t>
      </w:r>
      <w:r w:rsidRPr="00E2512E">
        <w:rPr>
          <w:rFonts w:ascii="Constantia" w:hAnsi="Constantia"/>
          <w:sz w:val="24"/>
          <w:szCs w:val="24"/>
        </w:rPr>
        <w:t>, βρισκόμαστε στο</w:t>
      </w:r>
      <w:r w:rsidR="00AB6828" w:rsidRPr="00E2512E">
        <w:rPr>
          <w:rFonts w:ascii="Constantia" w:hAnsi="Constantia"/>
          <w:sz w:val="24"/>
          <w:szCs w:val="24"/>
        </w:rPr>
        <w:t xml:space="preserve"> «Ηρώον του Αγώνα»</w:t>
      </w:r>
      <w:r w:rsidR="00B1774F" w:rsidRPr="00E2512E">
        <w:rPr>
          <w:rFonts w:ascii="Constantia" w:hAnsi="Constantia"/>
          <w:sz w:val="24"/>
          <w:szCs w:val="24"/>
        </w:rPr>
        <w:t xml:space="preserve">. </w:t>
      </w:r>
      <w:r w:rsidR="00E22CFD" w:rsidRPr="00E2512E">
        <w:rPr>
          <w:rFonts w:ascii="Constantia" w:hAnsi="Constantia"/>
          <w:sz w:val="24"/>
          <w:szCs w:val="24"/>
        </w:rPr>
        <w:t>Οι 14 κυκλικού σχήματος παραστάσεις («μετάλλια») συμπληρώθηκαν από εμάς και με άλλους πρωταγωνιστές της εποχής, τους οποίους η επίσημη μνημείωση αποσιώπησε, όπως είναι π.χ. οι γυναίκες της Επανάστασης</w:t>
      </w:r>
      <w:r w:rsidR="00E71E47" w:rsidRPr="00E2512E">
        <w:rPr>
          <w:rFonts w:ascii="Constantia" w:hAnsi="Constantia"/>
          <w:sz w:val="24"/>
          <w:szCs w:val="24"/>
        </w:rPr>
        <w:t>. Εδώ</w:t>
      </w:r>
      <w:r w:rsidR="00E22CFD" w:rsidRPr="00E2512E">
        <w:rPr>
          <w:rFonts w:ascii="Constantia" w:hAnsi="Constantia"/>
          <w:sz w:val="24"/>
          <w:szCs w:val="24"/>
        </w:rPr>
        <w:t xml:space="preserve"> η </w:t>
      </w:r>
      <w:r w:rsidR="00B1774F" w:rsidRPr="00E2512E">
        <w:rPr>
          <w:rFonts w:ascii="Constantia" w:hAnsi="Constantia"/>
          <w:sz w:val="24"/>
          <w:szCs w:val="24"/>
        </w:rPr>
        <w:t>εκθεσιακή αφήγηση οδηγείται σε συναισθηματική κορύφωση</w:t>
      </w:r>
      <w:r w:rsidRPr="00E2512E">
        <w:rPr>
          <w:rFonts w:ascii="Constantia" w:hAnsi="Constantia"/>
          <w:sz w:val="24"/>
          <w:szCs w:val="24"/>
        </w:rPr>
        <w:t xml:space="preserve">. </w:t>
      </w:r>
      <w:r w:rsidR="00AB6828" w:rsidRPr="00E2512E">
        <w:rPr>
          <w:rFonts w:ascii="Constantia" w:hAnsi="Constantia"/>
          <w:sz w:val="24"/>
          <w:szCs w:val="24"/>
        </w:rPr>
        <w:t>Οι ήρωες του «ξίφους»</w:t>
      </w:r>
      <w:r w:rsidRPr="00E2512E">
        <w:rPr>
          <w:rFonts w:ascii="Constantia" w:hAnsi="Constantia"/>
          <w:sz w:val="24"/>
          <w:szCs w:val="24"/>
        </w:rPr>
        <w:t xml:space="preserve">, </w:t>
      </w:r>
      <w:r w:rsidR="00AB6828" w:rsidRPr="00E2512E">
        <w:rPr>
          <w:rFonts w:ascii="Constantia" w:hAnsi="Constantia"/>
          <w:sz w:val="24"/>
          <w:szCs w:val="24"/>
        </w:rPr>
        <w:t>που πήραν στα χέρια γιαταγάνια και τουφέκια, ενώνουν τις δυνάμεις τους με τους ήρωες της «γραφίδας», οι οποίοι με πολιτικά φυλλάδια εθνεγερτικού περιεχομένου, δοκίμια πατριωτικού χαρακτήρα και λογοτεχνικά έργα έδωσαν τον δικό τους ωφέλιμο αγώνα</w:t>
      </w:r>
      <w:r w:rsidR="00E71E47" w:rsidRPr="00E2512E">
        <w:rPr>
          <w:rFonts w:ascii="Constantia" w:hAnsi="Constantia"/>
          <w:sz w:val="24"/>
          <w:szCs w:val="24"/>
        </w:rPr>
        <w:t>.</w:t>
      </w:r>
    </w:p>
    <w:p w:rsidR="00060830" w:rsidRPr="00E2512E" w:rsidRDefault="00060830" w:rsidP="00E2512E">
      <w:pPr>
        <w:shd w:val="clear" w:color="auto" w:fill="FFFFFF"/>
        <w:spacing w:after="0"/>
        <w:jc w:val="both"/>
        <w:rPr>
          <w:rFonts w:ascii="Constantia" w:hAnsi="Constantia"/>
          <w:sz w:val="24"/>
          <w:szCs w:val="24"/>
        </w:rPr>
      </w:pPr>
    </w:p>
    <w:p w:rsidR="00AB6828" w:rsidRPr="00E2512E" w:rsidRDefault="00AB6828" w:rsidP="00E2512E">
      <w:pPr>
        <w:shd w:val="clear" w:color="auto" w:fill="FFFFFF"/>
        <w:spacing w:after="0"/>
        <w:jc w:val="both"/>
        <w:rPr>
          <w:rFonts w:ascii="Constantia" w:hAnsi="Constantia"/>
          <w:sz w:val="24"/>
          <w:szCs w:val="24"/>
        </w:rPr>
      </w:pPr>
      <w:r w:rsidRPr="00E2512E">
        <w:rPr>
          <w:rFonts w:ascii="Constantia" w:hAnsi="Constantia"/>
          <w:sz w:val="24"/>
          <w:szCs w:val="24"/>
        </w:rPr>
        <w:t>Αποχωρώντας ο θεατής από τον εκθεσιακό χώρο, ως «Αποχαιρετισμό στα όπλα» (Επίλογος), απαντά κείμενα και εικόνες των ετών αμέσως μετά την Επανάσταση, που κατοχυρώνουν ιστορικά τον Αγώνα της Ανεξαρτησίας, με νωπές ακόμη τις μνήμες του.</w:t>
      </w:r>
    </w:p>
    <w:p w:rsidR="007F6CC1" w:rsidRPr="00E2512E" w:rsidRDefault="007F6CC1" w:rsidP="00E2512E">
      <w:pPr>
        <w:jc w:val="both"/>
        <w:rPr>
          <w:rFonts w:ascii="Constantia" w:hAnsi="Constantia"/>
          <w:sz w:val="24"/>
          <w:szCs w:val="24"/>
        </w:rPr>
      </w:pPr>
    </w:p>
    <w:p w:rsidR="00533DF2" w:rsidRPr="00E2512E" w:rsidRDefault="00533DF2" w:rsidP="00E2512E">
      <w:pPr>
        <w:jc w:val="both"/>
        <w:rPr>
          <w:rFonts w:ascii="Constantia" w:hAnsi="Constantia"/>
          <w:sz w:val="24"/>
          <w:szCs w:val="24"/>
        </w:rPr>
      </w:pPr>
      <w:r w:rsidRPr="00E2512E">
        <w:rPr>
          <w:rFonts w:ascii="Constantia" w:hAnsi="Constantia"/>
          <w:sz w:val="24"/>
          <w:szCs w:val="24"/>
        </w:rPr>
        <w:t xml:space="preserve">(Διαφάνεια </w:t>
      </w:r>
      <w:r w:rsidR="00F943B1" w:rsidRPr="00E2512E">
        <w:rPr>
          <w:rFonts w:ascii="Constantia" w:hAnsi="Constantia"/>
          <w:sz w:val="24"/>
          <w:szCs w:val="24"/>
        </w:rPr>
        <w:t>21</w:t>
      </w:r>
      <w:r w:rsidRPr="00E2512E">
        <w:rPr>
          <w:rFonts w:ascii="Constantia" w:hAnsi="Constantia"/>
          <w:sz w:val="24"/>
          <w:szCs w:val="24"/>
        </w:rPr>
        <w:t>)</w:t>
      </w:r>
    </w:p>
    <w:p w:rsidR="00EE64F2" w:rsidRPr="00E2512E" w:rsidRDefault="00EE64F2" w:rsidP="00E2512E">
      <w:pPr>
        <w:jc w:val="both"/>
        <w:rPr>
          <w:rFonts w:ascii="Constantia" w:eastAsia="Times New Roman" w:hAnsi="Constantia" w:cstheme="minorHAnsi"/>
          <w:sz w:val="24"/>
          <w:szCs w:val="24"/>
          <w:lang w:eastAsia="en-GB"/>
        </w:rPr>
      </w:pPr>
      <w:r w:rsidRPr="00E2512E">
        <w:rPr>
          <w:rFonts w:ascii="Constantia" w:hAnsi="Constantia"/>
          <w:sz w:val="24"/>
          <w:szCs w:val="24"/>
        </w:rPr>
        <w:lastRenderedPageBreak/>
        <w:t xml:space="preserve">Στρατηγική επιλογή για την Έκθεση αποτέλεσε η υβριδικότητα </w:t>
      </w:r>
      <w:r w:rsidRPr="00E2512E">
        <w:rPr>
          <w:rFonts w:ascii="Constantia" w:eastAsia="Times New Roman" w:hAnsi="Constantia" w:cstheme="minorHAnsi"/>
          <w:sz w:val="24"/>
          <w:szCs w:val="24"/>
          <w:lang w:eastAsia="en-GB"/>
        </w:rPr>
        <w:t xml:space="preserve">ως προς τα παραστατικά μέσα, η ανάλαφρη αισθητική και η προσιτή γλώσσα. </w:t>
      </w:r>
    </w:p>
    <w:p w:rsidR="00E02F11" w:rsidRPr="00E2512E" w:rsidRDefault="00212218" w:rsidP="00E2512E">
      <w:pPr>
        <w:spacing w:after="0"/>
        <w:jc w:val="both"/>
        <w:rPr>
          <w:rFonts w:ascii="Constantia" w:hAnsi="Constantia"/>
          <w:sz w:val="24"/>
          <w:szCs w:val="24"/>
        </w:rPr>
      </w:pPr>
      <w:r w:rsidRPr="00E2512E">
        <w:rPr>
          <w:rFonts w:ascii="Constantia" w:eastAsia="Times New Roman" w:hAnsi="Constantia" w:cstheme="minorHAnsi"/>
          <w:sz w:val="24"/>
          <w:szCs w:val="24"/>
          <w:lang w:eastAsia="en-GB"/>
        </w:rPr>
        <w:t>Το εκθεσιακό αφήγημα</w:t>
      </w:r>
      <w:r w:rsidR="00B1774F" w:rsidRPr="00E2512E">
        <w:rPr>
          <w:rFonts w:ascii="Constantia" w:eastAsia="Times New Roman" w:hAnsi="Constantia" w:cstheme="minorHAnsi"/>
          <w:sz w:val="24"/>
          <w:szCs w:val="24"/>
          <w:lang w:eastAsia="en-GB"/>
        </w:rPr>
        <w:t>, που μόλις σας παρουσίασα,</w:t>
      </w:r>
      <w:r w:rsidRPr="00E2512E">
        <w:rPr>
          <w:rFonts w:ascii="Constantia" w:eastAsia="Times New Roman" w:hAnsi="Constantia" w:cstheme="minorHAnsi"/>
          <w:sz w:val="24"/>
          <w:szCs w:val="24"/>
          <w:lang w:eastAsia="en-GB"/>
        </w:rPr>
        <w:t xml:space="preserve"> </w:t>
      </w:r>
      <w:r w:rsidR="00AB6828" w:rsidRPr="00E2512E">
        <w:rPr>
          <w:rFonts w:ascii="Constantia" w:eastAsia="Times New Roman" w:hAnsi="Constantia" w:cstheme="minorHAnsi"/>
          <w:sz w:val="24"/>
          <w:szCs w:val="24"/>
          <w:lang w:eastAsia="en-GB"/>
        </w:rPr>
        <w:t>εμπλουτίζετα</w:t>
      </w:r>
      <w:r w:rsidR="00B1774F" w:rsidRPr="00E2512E">
        <w:rPr>
          <w:rFonts w:ascii="Constantia" w:eastAsia="Times New Roman" w:hAnsi="Constantia" w:cstheme="minorHAnsi"/>
          <w:sz w:val="24"/>
          <w:szCs w:val="24"/>
          <w:lang w:eastAsia="en-GB"/>
        </w:rPr>
        <w:t xml:space="preserve">ι από </w:t>
      </w:r>
      <w:r w:rsidR="00AB6828" w:rsidRPr="00E2512E">
        <w:rPr>
          <w:rFonts w:ascii="Constantia" w:eastAsia="Times New Roman" w:hAnsi="Constantia" w:cstheme="minorHAnsi"/>
          <w:sz w:val="24"/>
          <w:szCs w:val="24"/>
          <w:lang w:eastAsia="en-GB"/>
        </w:rPr>
        <w:t>ψηφιακές εφαρμογές σε διαδραστική τράπεζα</w:t>
      </w:r>
      <w:r w:rsidR="00B1774F" w:rsidRPr="00E2512E">
        <w:rPr>
          <w:rFonts w:ascii="Constantia" w:eastAsia="Times New Roman" w:hAnsi="Constantia" w:cstheme="minorHAnsi"/>
          <w:sz w:val="24"/>
          <w:szCs w:val="24"/>
          <w:lang w:eastAsia="en-GB"/>
        </w:rPr>
        <w:t xml:space="preserve"> 2 </w:t>
      </w:r>
      <w:r w:rsidR="00B1774F" w:rsidRPr="00E2512E">
        <w:rPr>
          <w:rFonts w:ascii="Constantia" w:eastAsia="Times New Roman" w:hAnsi="Constantia" w:cstheme="minorHAnsi"/>
          <w:sz w:val="24"/>
          <w:szCs w:val="24"/>
          <w:lang w:val="en-GB" w:eastAsia="en-GB"/>
        </w:rPr>
        <w:t>x</w:t>
      </w:r>
      <w:r w:rsidR="00B1774F" w:rsidRPr="00E2512E">
        <w:rPr>
          <w:rFonts w:ascii="Constantia" w:eastAsia="Times New Roman" w:hAnsi="Constantia" w:cstheme="minorHAnsi"/>
          <w:sz w:val="24"/>
          <w:szCs w:val="24"/>
          <w:lang w:eastAsia="en-GB"/>
        </w:rPr>
        <w:t xml:space="preserve"> 2</w:t>
      </w:r>
      <w:r w:rsidR="00AB6828" w:rsidRPr="00E2512E">
        <w:rPr>
          <w:rFonts w:ascii="Constantia" w:eastAsia="Times New Roman" w:hAnsi="Constantia" w:cstheme="minorHAnsi"/>
          <w:sz w:val="24"/>
          <w:szCs w:val="24"/>
          <w:lang w:eastAsia="en-GB"/>
        </w:rPr>
        <w:t>, εγκατεστημένη στην Αίθουσα Βενιζέλου</w:t>
      </w:r>
      <w:r w:rsidR="0018694C" w:rsidRPr="00E2512E">
        <w:rPr>
          <w:rFonts w:ascii="Constantia" w:eastAsia="Times New Roman" w:hAnsi="Constantia" w:cstheme="minorHAnsi"/>
          <w:sz w:val="24"/>
          <w:szCs w:val="24"/>
          <w:lang w:eastAsia="en-GB"/>
        </w:rPr>
        <w:t xml:space="preserve"> (μάλιστα υπάρχει η δυνατότητα μεγέθυνσης και </w:t>
      </w:r>
      <w:r w:rsidR="003D3EF7" w:rsidRPr="00E2512E">
        <w:rPr>
          <w:rFonts w:ascii="Constantia" w:eastAsia="Times New Roman" w:hAnsi="Constantia" w:cstheme="minorHAnsi"/>
          <w:sz w:val="24"/>
          <w:szCs w:val="24"/>
          <w:lang w:eastAsia="en-GB"/>
        </w:rPr>
        <w:t xml:space="preserve">εκ του σύνεγγυς </w:t>
      </w:r>
      <w:r w:rsidR="0018694C" w:rsidRPr="00E2512E">
        <w:rPr>
          <w:rFonts w:ascii="Constantia" w:eastAsia="Times New Roman" w:hAnsi="Constantia" w:cstheme="minorHAnsi"/>
          <w:sz w:val="24"/>
          <w:szCs w:val="24"/>
          <w:lang w:eastAsia="en-GB"/>
        </w:rPr>
        <w:t>παρατήρησης της Ζωφόρου)</w:t>
      </w:r>
      <w:r w:rsidR="00AB6828" w:rsidRPr="00E2512E">
        <w:rPr>
          <w:rFonts w:ascii="Constantia" w:eastAsia="Times New Roman" w:hAnsi="Constantia" w:cstheme="minorHAnsi"/>
          <w:sz w:val="24"/>
          <w:szCs w:val="24"/>
          <w:lang w:eastAsia="en-GB"/>
        </w:rPr>
        <w:t>, και</w:t>
      </w:r>
      <w:r w:rsidR="00B1774F" w:rsidRPr="00E2512E">
        <w:rPr>
          <w:rFonts w:ascii="Constantia" w:eastAsia="Times New Roman" w:hAnsi="Constantia" w:cstheme="minorHAnsi"/>
          <w:sz w:val="24"/>
          <w:szCs w:val="24"/>
          <w:lang w:eastAsia="en-GB"/>
        </w:rPr>
        <w:t xml:space="preserve"> από</w:t>
      </w:r>
      <w:r w:rsidR="00AB6828" w:rsidRPr="00E2512E">
        <w:rPr>
          <w:rFonts w:ascii="Constantia" w:eastAsia="Times New Roman" w:hAnsi="Constantia" w:cstheme="minorHAnsi"/>
          <w:sz w:val="24"/>
          <w:szCs w:val="24"/>
          <w:lang w:eastAsia="en-GB"/>
        </w:rPr>
        <w:t xml:space="preserve"> ψηφιακή ξενάγηση </w:t>
      </w:r>
      <w:r w:rsidR="00E71E47" w:rsidRPr="00E2512E">
        <w:rPr>
          <w:rFonts w:ascii="Constantia" w:eastAsia="Times New Roman" w:hAnsi="Constantia" w:cstheme="minorHAnsi"/>
          <w:sz w:val="24"/>
          <w:szCs w:val="24"/>
          <w:lang w:eastAsia="en-GB"/>
        </w:rPr>
        <w:t xml:space="preserve">στον φυσικό χώρο </w:t>
      </w:r>
      <w:r w:rsidR="00AB6828" w:rsidRPr="00E2512E">
        <w:rPr>
          <w:rFonts w:ascii="Constantia" w:eastAsia="Times New Roman" w:hAnsi="Constantia" w:cstheme="minorHAnsi"/>
          <w:sz w:val="24"/>
          <w:szCs w:val="24"/>
          <w:lang w:eastAsia="en-GB"/>
        </w:rPr>
        <w:t>τύπου επαυξημένης πραγματικότητας (</w:t>
      </w:r>
      <w:r w:rsidR="00AB6828" w:rsidRPr="00E2512E">
        <w:rPr>
          <w:rFonts w:ascii="Constantia" w:eastAsia="Times New Roman" w:hAnsi="Constantia" w:cstheme="minorHAnsi"/>
          <w:sz w:val="24"/>
          <w:szCs w:val="24"/>
          <w:lang w:val="en-GB" w:eastAsia="en-GB"/>
        </w:rPr>
        <w:t>augmented</w:t>
      </w:r>
      <w:r w:rsidR="00AB6828" w:rsidRPr="00E2512E">
        <w:rPr>
          <w:rFonts w:ascii="Constantia" w:eastAsia="Times New Roman" w:hAnsi="Constantia" w:cstheme="minorHAnsi"/>
          <w:sz w:val="24"/>
          <w:szCs w:val="24"/>
          <w:lang w:eastAsia="en-GB"/>
        </w:rPr>
        <w:t xml:space="preserve"> </w:t>
      </w:r>
      <w:r w:rsidR="00AB6828" w:rsidRPr="00E2512E">
        <w:rPr>
          <w:rFonts w:ascii="Constantia" w:eastAsia="Times New Roman" w:hAnsi="Constantia" w:cstheme="minorHAnsi"/>
          <w:sz w:val="24"/>
          <w:szCs w:val="24"/>
          <w:lang w:val="en-GB" w:eastAsia="en-GB"/>
        </w:rPr>
        <w:t>reality</w:t>
      </w:r>
      <w:r w:rsidR="00AB6828" w:rsidRPr="00E2512E">
        <w:rPr>
          <w:rFonts w:ascii="Constantia" w:eastAsia="Times New Roman" w:hAnsi="Constantia" w:cstheme="minorHAnsi"/>
          <w:sz w:val="24"/>
          <w:szCs w:val="24"/>
          <w:lang w:eastAsia="en-GB"/>
        </w:rPr>
        <w:t>)</w:t>
      </w:r>
      <w:r w:rsidR="00E71E47" w:rsidRPr="00E2512E">
        <w:rPr>
          <w:rFonts w:ascii="Constantia" w:eastAsia="Times New Roman" w:hAnsi="Constantia" w:cstheme="minorHAnsi"/>
          <w:sz w:val="24"/>
          <w:szCs w:val="24"/>
          <w:lang w:eastAsia="en-GB"/>
        </w:rPr>
        <w:t xml:space="preserve"> με </w:t>
      </w:r>
      <w:r w:rsidR="00E71E47" w:rsidRPr="00E2512E">
        <w:rPr>
          <w:rFonts w:ascii="Constantia" w:eastAsia="Times New Roman" w:hAnsi="Constantia" w:cstheme="minorHAnsi"/>
          <w:sz w:val="24"/>
          <w:szCs w:val="24"/>
          <w:lang w:val="en-GB" w:eastAsia="en-GB"/>
        </w:rPr>
        <w:t>QR</w:t>
      </w:r>
      <w:r w:rsidR="00E71E47" w:rsidRPr="00E2512E">
        <w:rPr>
          <w:rFonts w:ascii="Constantia" w:eastAsia="Times New Roman" w:hAnsi="Constantia" w:cstheme="minorHAnsi"/>
          <w:sz w:val="24"/>
          <w:szCs w:val="24"/>
          <w:lang w:eastAsia="en-GB"/>
        </w:rPr>
        <w:t xml:space="preserve"> </w:t>
      </w:r>
      <w:r w:rsidR="00E71E47" w:rsidRPr="00E2512E">
        <w:rPr>
          <w:rFonts w:ascii="Constantia" w:eastAsia="Times New Roman" w:hAnsi="Constantia" w:cstheme="minorHAnsi"/>
          <w:sz w:val="24"/>
          <w:szCs w:val="24"/>
          <w:lang w:val="en-GB" w:eastAsia="en-GB"/>
        </w:rPr>
        <w:t>codes</w:t>
      </w:r>
      <w:r w:rsidR="00AB6828" w:rsidRPr="00E2512E">
        <w:rPr>
          <w:rFonts w:ascii="Constantia" w:eastAsia="Times New Roman" w:hAnsi="Constantia" w:cstheme="minorHAnsi"/>
          <w:sz w:val="24"/>
          <w:szCs w:val="24"/>
          <w:lang w:eastAsia="en-GB"/>
        </w:rPr>
        <w:t xml:space="preserve">, δωρεάν μέσω εφαρμογής στο κινητό τηλέφωνο. </w:t>
      </w:r>
      <w:r w:rsidR="00E02F11" w:rsidRPr="00E2512E">
        <w:rPr>
          <w:rFonts w:ascii="Constantia" w:eastAsia="Times New Roman" w:hAnsi="Constantia" w:cstheme="minorHAnsi"/>
          <w:sz w:val="24"/>
          <w:szCs w:val="24"/>
          <w:lang w:eastAsia="en-GB"/>
        </w:rPr>
        <w:t xml:space="preserve">Σημειωτέον ότι ο εν λόγω χώρος αναβαθμίστηκε άρδην, καθώς </w:t>
      </w:r>
      <w:r w:rsidR="00E02F11" w:rsidRPr="00E2512E">
        <w:rPr>
          <w:rFonts w:ascii="Constantia" w:hAnsi="Constantia"/>
          <w:sz w:val="24"/>
          <w:szCs w:val="24"/>
        </w:rPr>
        <w:t xml:space="preserve">έγινε αλλαγή των κουφωμάτων, του συστήματος κλιματισμού καθώς και εργασίες αποκατάστασης στις μαρμάρινες επιφάνειες και τον ζωγραφικό διάκοσμο. Επίσης, εκπονήθηκε και υλοποιήθηκε ειδική φωτιστική μελέτη προς ανάδειξη της ζωφόρου και των προσωπογραφιών που κοσμούν την αίθουσα, ενώ κατασκευάστηκαν και νέες προθήκες για τη φιλοξενία των εκθεμάτων, με την ευγενική χορηγία του Ιδρύματος Ωνάση. </w:t>
      </w:r>
    </w:p>
    <w:p w:rsidR="00533DF2" w:rsidRPr="00E2512E" w:rsidRDefault="00533DF2" w:rsidP="00E2512E">
      <w:pPr>
        <w:spacing w:after="0"/>
        <w:jc w:val="both"/>
        <w:rPr>
          <w:rFonts w:ascii="Constantia" w:eastAsia="Times New Roman" w:hAnsi="Constantia" w:cstheme="minorHAnsi"/>
          <w:sz w:val="24"/>
          <w:szCs w:val="24"/>
          <w:lang w:eastAsia="en-GB"/>
        </w:rPr>
      </w:pPr>
    </w:p>
    <w:p w:rsidR="00533DF2" w:rsidRPr="00E2512E" w:rsidRDefault="00533DF2" w:rsidP="00E2512E">
      <w:pPr>
        <w:jc w:val="both"/>
        <w:rPr>
          <w:rFonts w:ascii="Constantia" w:hAnsi="Constantia"/>
          <w:sz w:val="24"/>
          <w:szCs w:val="24"/>
        </w:rPr>
      </w:pPr>
      <w:r w:rsidRPr="00E2512E">
        <w:rPr>
          <w:rFonts w:ascii="Constantia" w:hAnsi="Constantia"/>
          <w:sz w:val="24"/>
          <w:szCs w:val="24"/>
        </w:rPr>
        <w:t xml:space="preserve">(Διαφάνεια </w:t>
      </w:r>
      <w:r w:rsidR="00F943B1" w:rsidRPr="00E2512E">
        <w:rPr>
          <w:rFonts w:ascii="Constantia" w:hAnsi="Constantia"/>
          <w:sz w:val="24"/>
          <w:szCs w:val="24"/>
        </w:rPr>
        <w:t>22</w:t>
      </w:r>
      <w:r w:rsidRPr="00E2512E">
        <w:rPr>
          <w:rFonts w:ascii="Constantia" w:hAnsi="Constantia"/>
          <w:sz w:val="24"/>
          <w:szCs w:val="24"/>
        </w:rPr>
        <w:t>)</w:t>
      </w:r>
    </w:p>
    <w:p w:rsidR="0020516D" w:rsidRPr="00E2512E" w:rsidRDefault="00AB6828" w:rsidP="00E2512E">
      <w:pPr>
        <w:spacing w:after="0"/>
        <w:jc w:val="both"/>
        <w:rPr>
          <w:rFonts w:ascii="Constantia" w:eastAsia="Times New Roman" w:hAnsi="Constantia" w:cstheme="minorHAnsi"/>
          <w:sz w:val="24"/>
          <w:szCs w:val="24"/>
          <w:lang w:eastAsia="en-GB"/>
        </w:rPr>
      </w:pPr>
      <w:r w:rsidRPr="00E2512E">
        <w:rPr>
          <w:rFonts w:ascii="Constantia" w:eastAsia="Times New Roman" w:hAnsi="Constantia" w:cstheme="minorHAnsi"/>
          <w:sz w:val="24"/>
          <w:szCs w:val="24"/>
          <w:lang w:eastAsia="en-GB"/>
        </w:rPr>
        <w:t>Η Έκθεση</w:t>
      </w:r>
      <w:r w:rsidR="00E02F11" w:rsidRPr="00E2512E">
        <w:rPr>
          <w:rFonts w:ascii="Constantia" w:eastAsia="Times New Roman" w:hAnsi="Constantia" w:cstheme="minorHAnsi"/>
          <w:sz w:val="24"/>
          <w:szCs w:val="24"/>
          <w:lang w:eastAsia="en-GB"/>
        </w:rPr>
        <w:t xml:space="preserve">, εκτός από </w:t>
      </w:r>
      <w:r w:rsidR="00E02F11" w:rsidRPr="00E2512E">
        <w:rPr>
          <w:rFonts w:ascii="Constantia" w:eastAsia="Times New Roman" w:hAnsi="Constantia" w:cstheme="minorHAnsi"/>
          <w:sz w:val="24"/>
          <w:szCs w:val="24"/>
          <w:lang w:val="en-GB" w:eastAsia="en-GB"/>
        </w:rPr>
        <w:t>in</w:t>
      </w:r>
      <w:r w:rsidR="00E02F11" w:rsidRPr="00E2512E">
        <w:rPr>
          <w:rFonts w:ascii="Constantia" w:eastAsia="Times New Roman" w:hAnsi="Constantia" w:cstheme="minorHAnsi"/>
          <w:sz w:val="24"/>
          <w:szCs w:val="24"/>
          <w:lang w:eastAsia="en-GB"/>
        </w:rPr>
        <w:t xml:space="preserve"> </w:t>
      </w:r>
      <w:r w:rsidR="00E02F11" w:rsidRPr="00E2512E">
        <w:rPr>
          <w:rFonts w:ascii="Constantia" w:eastAsia="Times New Roman" w:hAnsi="Constantia" w:cstheme="minorHAnsi"/>
          <w:sz w:val="24"/>
          <w:szCs w:val="24"/>
          <w:lang w:val="en-GB" w:eastAsia="en-GB"/>
        </w:rPr>
        <w:t>situ</w:t>
      </w:r>
      <w:r w:rsidR="00E02F11" w:rsidRPr="00E2512E">
        <w:rPr>
          <w:rFonts w:ascii="Constantia" w:eastAsia="Times New Roman" w:hAnsi="Constantia" w:cstheme="minorHAnsi"/>
          <w:sz w:val="24"/>
          <w:szCs w:val="24"/>
          <w:lang w:eastAsia="en-GB"/>
        </w:rPr>
        <w:t>,</w:t>
      </w:r>
      <w:r w:rsidRPr="00E2512E">
        <w:rPr>
          <w:rFonts w:ascii="Constantia" w:eastAsia="Times New Roman" w:hAnsi="Constantia" w:cstheme="minorHAnsi"/>
          <w:sz w:val="24"/>
          <w:szCs w:val="24"/>
          <w:lang w:eastAsia="en-GB"/>
        </w:rPr>
        <w:t xml:space="preserve"> θα είναι προσβάσιμη και διαδικτυακά, μέσω </w:t>
      </w:r>
      <w:r w:rsidR="00B1774F" w:rsidRPr="00E2512E">
        <w:rPr>
          <w:rFonts w:ascii="Constantia" w:eastAsia="Times New Roman" w:hAnsi="Constantia" w:cstheme="minorHAnsi"/>
          <w:sz w:val="24"/>
          <w:szCs w:val="24"/>
          <w:lang w:eastAsia="en-GB"/>
        </w:rPr>
        <w:t>θεματι</w:t>
      </w:r>
      <w:r w:rsidRPr="00E2512E">
        <w:rPr>
          <w:rFonts w:ascii="Constantia" w:eastAsia="Times New Roman" w:hAnsi="Constantia" w:cstheme="minorHAnsi"/>
          <w:sz w:val="24"/>
          <w:szCs w:val="24"/>
          <w:lang w:eastAsia="en-GB"/>
        </w:rPr>
        <w:t>κής ιστοσελίδας, με όλα τα εκθέματα διαθέσιμα, με τρισδιάστατη εικονική περιήγηση (3</w:t>
      </w:r>
      <w:r w:rsidRPr="00E2512E">
        <w:rPr>
          <w:rFonts w:ascii="Constantia" w:eastAsia="Times New Roman" w:hAnsi="Constantia" w:cstheme="minorHAnsi"/>
          <w:sz w:val="24"/>
          <w:szCs w:val="24"/>
          <w:lang w:val="en-GB" w:eastAsia="en-GB"/>
        </w:rPr>
        <w:t>D</w:t>
      </w:r>
      <w:r w:rsidRPr="00E2512E">
        <w:rPr>
          <w:rFonts w:ascii="Constantia" w:eastAsia="Times New Roman" w:hAnsi="Constantia" w:cstheme="minorHAnsi"/>
          <w:sz w:val="24"/>
          <w:szCs w:val="24"/>
          <w:lang w:eastAsia="en-GB"/>
        </w:rPr>
        <w:t xml:space="preserve"> </w:t>
      </w:r>
      <w:r w:rsidRPr="00E2512E">
        <w:rPr>
          <w:rFonts w:ascii="Constantia" w:eastAsia="Times New Roman" w:hAnsi="Constantia" w:cstheme="minorHAnsi"/>
          <w:sz w:val="24"/>
          <w:szCs w:val="24"/>
          <w:lang w:val="en-GB" w:eastAsia="en-GB"/>
        </w:rPr>
        <w:t>tour</w:t>
      </w:r>
      <w:r w:rsidRPr="00E2512E">
        <w:rPr>
          <w:rFonts w:ascii="Constantia" w:eastAsia="Times New Roman" w:hAnsi="Constantia" w:cstheme="minorHAnsi"/>
          <w:sz w:val="24"/>
          <w:szCs w:val="24"/>
          <w:lang w:eastAsia="en-GB"/>
        </w:rPr>
        <w:t xml:space="preserve">), </w:t>
      </w:r>
    </w:p>
    <w:p w:rsidR="0020516D" w:rsidRPr="00E2512E" w:rsidRDefault="0020516D" w:rsidP="00E2512E">
      <w:pPr>
        <w:spacing w:after="0"/>
        <w:jc w:val="both"/>
        <w:rPr>
          <w:rFonts w:ascii="Constantia" w:eastAsia="Times New Roman" w:hAnsi="Constantia" w:cstheme="minorHAnsi"/>
          <w:sz w:val="24"/>
          <w:szCs w:val="24"/>
          <w:lang w:eastAsia="en-GB"/>
        </w:rPr>
      </w:pPr>
    </w:p>
    <w:p w:rsidR="0020516D" w:rsidRPr="00E2512E" w:rsidRDefault="0020516D" w:rsidP="00E2512E">
      <w:pPr>
        <w:jc w:val="both"/>
        <w:rPr>
          <w:rFonts w:ascii="Constantia" w:hAnsi="Constantia"/>
          <w:sz w:val="24"/>
          <w:szCs w:val="24"/>
        </w:rPr>
      </w:pPr>
      <w:r w:rsidRPr="00E2512E">
        <w:rPr>
          <w:rFonts w:ascii="Constantia" w:hAnsi="Constantia"/>
          <w:sz w:val="24"/>
          <w:szCs w:val="24"/>
        </w:rPr>
        <w:t>(Διαφάνειες 23-24)</w:t>
      </w:r>
    </w:p>
    <w:p w:rsidR="00AB6828" w:rsidRPr="00E2512E" w:rsidRDefault="00AB6828" w:rsidP="00E2512E">
      <w:pPr>
        <w:spacing w:after="0"/>
        <w:jc w:val="both"/>
        <w:rPr>
          <w:rFonts w:ascii="Constantia" w:eastAsia="Times New Roman" w:hAnsi="Constantia" w:cstheme="minorHAnsi"/>
          <w:sz w:val="24"/>
          <w:szCs w:val="24"/>
          <w:lang w:eastAsia="en-GB"/>
        </w:rPr>
      </w:pPr>
      <w:r w:rsidRPr="00E2512E">
        <w:rPr>
          <w:rFonts w:ascii="Constantia" w:eastAsia="Times New Roman" w:hAnsi="Constantia" w:cstheme="minorHAnsi"/>
          <w:sz w:val="24"/>
          <w:szCs w:val="24"/>
          <w:lang w:eastAsia="en-GB"/>
        </w:rPr>
        <w:t xml:space="preserve">καθώς και με ψηφιακές εφαρμογές-παιχνίδια, αξιοποιήσιμα από την εκπαιδευτική κοινότητα - και όχι μόνο, τα οποία θα αναπλαισιώνουν την εκθεσιακή πληροφορία με παιγνιώδη, ψυχαγωγικό τρόπο. </w:t>
      </w:r>
    </w:p>
    <w:p w:rsidR="00AB6828" w:rsidRPr="00E2512E" w:rsidRDefault="00AB6828" w:rsidP="00E2512E">
      <w:pPr>
        <w:spacing w:after="0"/>
        <w:jc w:val="both"/>
        <w:rPr>
          <w:rFonts w:ascii="Constantia" w:eastAsia="Times New Roman" w:hAnsi="Constantia" w:cstheme="minorHAnsi"/>
          <w:sz w:val="24"/>
          <w:szCs w:val="24"/>
          <w:lang w:eastAsia="en-GB"/>
        </w:rPr>
      </w:pPr>
    </w:p>
    <w:p w:rsidR="00AB6828" w:rsidRPr="00E2512E" w:rsidRDefault="00B1774F" w:rsidP="00E2512E">
      <w:pPr>
        <w:spacing w:after="0"/>
        <w:jc w:val="both"/>
        <w:rPr>
          <w:rFonts w:ascii="Constantia" w:eastAsia="Times New Roman" w:hAnsi="Constantia" w:cstheme="minorHAnsi"/>
          <w:sz w:val="24"/>
          <w:szCs w:val="24"/>
          <w:lang w:eastAsia="en-GB"/>
        </w:rPr>
      </w:pPr>
      <w:r w:rsidRPr="00E2512E">
        <w:rPr>
          <w:rFonts w:ascii="Constantia" w:eastAsia="Times New Roman" w:hAnsi="Constantia" w:cstheme="minorHAnsi"/>
          <w:sz w:val="24"/>
          <w:szCs w:val="24"/>
          <w:lang w:eastAsia="en-GB"/>
        </w:rPr>
        <w:t>Ακόμη</w:t>
      </w:r>
      <w:r w:rsidR="00AB6828" w:rsidRPr="00E2512E">
        <w:rPr>
          <w:rFonts w:ascii="Constantia" w:eastAsia="Times New Roman" w:hAnsi="Constantia" w:cstheme="minorHAnsi"/>
          <w:sz w:val="24"/>
          <w:szCs w:val="24"/>
          <w:lang w:eastAsia="en-GB"/>
        </w:rPr>
        <w:t>, η Έκθεση συνοδεύεται από επιστημονικό κατάλογο, 456 σελίδων, πλήρως εικονογραφημένο, μεγάλου σχήματος</w:t>
      </w:r>
      <w:r w:rsidR="003D3EF7" w:rsidRPr="00E2512E">
        <w:rPr>
          <w:rFonts w:ascii="Constantia" w:eastAsia="Times New Roman" w:hAnsi="Constantia" w:cstheme="minorHAnsi"/>
          <w:sz w:val="24"/>
          <w:szCs w:val="24"/>
          <w:lang w:eastAsia="en-GB"/>
        </w:rPr>
        <w:t xml:space="preserve">, με </w:t>
      </w:r>
      <w:r w:rsidR="00AB6828" w:rsidRPr="00E2512E">
        <w:rPr>
          <w:rFonts w:ascii="Constantia" w:eastAsia="Times New Roman" w:hAnsi="Constantia" w:cstheme="minorHAnsi"/>
          <w:sz w:val="24"/>
          <w:szCs w:val="24"/>
          <w:lang w:eastAsia="en-GB"/>
        </w:rPr>
        <w:t xml:space="preserve">αναπαραγωγή όλων </w:t>
      </w:r>
      <w:r w:rsidR="00B02F57" w:rsidRPr="00E2512E">
        <w:rPr>
          <w:rFonts w:ascii="Constantia" w:eastAsia="Times New Roman" w:hAnsi="Constantia" w:cstheme="minorHAnsi"/>
          <w:sz w:val="24"/>
          <w:szCs w:val="24"/>
          <w:lang w:eastAsia="en-GB"/>
        </w:rPr>
        <w:t xml:space="preserve">κειμένων και </w:t>
      </w:r>
      <w:r w:rsidR="00AB6828" w:rsidRPr="00E2512E">
        <w:rPr>
          <w:rFonts w:ascii="Constantia" w:eastAsia="Times New Roman" w:hAnsi="Constantia" w:cstheme="minorHAnsi"/>
          <w:sz w:val="24"/>
          <w:szCs w:val="24"/>
          <w:lang w:eastAsia="en-GB"/>
        </w:rPr>
        <w:t xml:space="preserve">των εκθεμάτων με </w:t>
      </w:r>
      <w:r w:rsidR="00B02F57" w:rsidRPr="00E2512E">
        <w:rPr>
          <w:rFonts w:ascii="Constantia" w:eastAsia="Times New Roman" w:hAnsi="Constantia" w:cstheme="minorHAnsi"/>
          <w:sz w:val="24"/>
          <w:szCs w:val="24"/>
          <w:lang w:eastAsia="en-GB"/>
        </w:rPr>
        <w:t>τεκμηρίωση</w:t>
      </w:r>
      <w:r w:rsidRPr="00E2512E">
        <w:rPr>
          <w:rFonts w:ascii="Constantia" w:eastAsia="Times New Roman" w:hAnsi="Constantia" w:cstheme="minorHAnsi"/>
          <w:sz w:val="24"/>
          <w:szCs w:val="24"/>
          <w:lang w:eastAsia="en-GB"/>
        </w:rPr>
        <w:t>,</w:t>
      </w:r>
      <w:r w:rsidR="00AB6828" w:rsidRPr="00E2512E">
        <w:rPr>
          <w:rFonts w:ascii="Constantia" w:eastAsia="Times New Roman" w:hAnsi="Constantia" w:cstheme="minorHAnsi"/>
          <w:sz w:val="24"/>
          <w:szCs w:val="24"/>
          <w:lang w:eastAsia="en-GB"/>
        </w:rPr>
        <w:t xml:space="preserve"> </w:t>
      </w:r>
      <w:r w:rsidR="00B02F57" w:rsidRPr="00E2512E">
        <w:rPr>
          <w:rFonts w:ascii="Constantia" w:eastAsia="Times New Roman" w:hAnsi="Constantia" w:cstheme="minorHAnsi"/>
          <w:sz w:val="24"/>
          <w:szCs w:val="24"/>
          <w:lang w:eastAsia="en-GB"/>
        </w:rPr>
        <w:t xml:space="preserve">εμπλουτισμένο με δοκιμιακές συμβολές, </w:t>
      </w:r>
      <w:r w:rsidR="00AB6828" w:rsidRPr="00E2512E">
        <w:rPr>
          <w:rFonts w:ascii="Constantia" w:eastAsia="Times New Roman" w:hAnsi="Constantia" w:cstheme="minorHAnsi"/>
          <w:sz w:val="24"/>
          <w:szCs w:val="24"/>
          <w:lang w:eastAsia="en-GB"/>
        </w:rPr>
        <w:t xml:space="preserve">καθώς και από </w:t>
      </w:r>
      <w:r w:rsidRPr="00E2512E">
        <w:rPr>
          <w:rFonts w:ascii="Constantia" w:eastAsia="Times New Roman" w:hAnsi="Constantia" w:cstheme="minorHAnsi"/>
          <w:sz w:val="24"/>
          <w:szCs w:val="24"/>
          <w:lang w:eastAsia="en-GB"/>
        </w:rPr>
        <w:t>συνοπτικότερο</w:t>
      </w:r>
      <w:r w:rsidR="00AB6828" w:rsidRPr="00E2512E">
        <w:rPr>
          <w:rFonts w:ascii="Constantia" w:eastAsia="Times New Roman" w:hAnsi="Constantia" w:cstheme="minorHAnsi"/>
          <w:sz w:val="24"/>
          <w:szCs w:val="24"/>
          <w:lang w:eastAsia="en-GB"/>
        </w:rPr>
        <w:t xml:space="preserve"> οδηγό (με όλα τα εκθέματα και </w:t>
      </w:r>
      <w:r w:rsidR="003D3EF7" w:rsidRPr="00E2512E">
        <w:rPr>
          <w:rFonts w:ascii="Constantia" w:eastAsia="Times New Roman" w:hAnsi="Constantia" w:cstheme="minorHAnsi"/>
          <w:sz w:val="24"/>
          <w:szCs w:val="24"/>
          <w:lang w:eastAsia="en-GB"/>
        </w:rPr>
        <w:t>τα κείμενα ενοτήτων</w:t>
      </w:r>
      <w:r w:rsidR="00AB6828" w:rsidRPr="00E2512E">
        <w:rPr>
          <w:rFonts w:ascii="Constantia" w:eastAsia="Times New Roman" w:hAnsi="Constantia" w:cstheme="minorHAnsi"/>
          <w:sz w:val="24"/>
          <w:szCs w:val="24"/>
          <w:lang w:eastAsia="en-GB"/>
        </w:rPr>
        <w:t xml:space="preserve">). Οι παραπάνω εκδόσεις θα κυκλοφορήσουν αυτοτελώς στην ελληνική και την αγγλική γλώσσα. </w:t>
      </w:r>
    </w:p>
    <w:p w:rsidR="00AB6828" w:rsidRPr="00E2512E" w:rsidRDefault="00AB6828" w:rsidP="00E2512E">
      <w:pPr>
        <w:spacing w:after="0"/>
        <w:jc w:val="both"/>
        <w:rPr>
          <w:rFonts w:ascii="Constantia" w:eastAsia="Times New Roman" w:hAnsi="Constantia" w:cstheme="minorHAnsi"/>
          <w:sz w:val="24"/>
          <w:szCs w:val="24"/>
          <w:lang w:eastAsia="en-GB"/>
        </w:rPr>
      </w:pPr>
    </w:p>
    <w:p w:rsidR="00212218" w:rsidRPr="00E2512E" w:rsidRDefault="00212218" w:rsidP="00E2512E">
      <w:pPr>
        <w:spacing w:after="0"/>
        <w:jc w:val="both"/>
        <w:rPr>
          <w:rFonts w:ascii="Constantia" w:eastAsia="Times New Roman" w:hAnsi="Constantia" w:cstheme="minorHAnsi"/>
          <w:sz w:val="24"/>
          <w:szCs w:val="24"/>
          <w:lang w:eastAsia="en-GB"/>
        </w:rPr>
      </w:pPr>
      <w:r w:rsidRPr="00E2512E">
        <w:rPr>
          <w:rFonts w:ascii="Constantia" w:eastAsia="Times New Roman" w:hAnsi="Constantia" w:cstheme="minorHAnsi"/>
          <w:sz w:val="24"/>
          <w:szCs w:val="24"/>
          <w:lang w:eastAsia="en-GB"/>
        </w:rPr>
        <w:t>Επομένως, μέσω των πολλαπλών αυτών «εργαλείων» και εκδοχών, η έκθεση απευθύνεται σε διαφοροποιημένα ακροατήρια, περισσότερο ή λιγότερο εξειδικευμένα</w:t>
      </w:r>
      <w:r w:rsidR="006B18C3" w:rsidRPr="00E2512E">
        <w:rPr>
          <w:rFonts w:ascii="Constantia" w:eastAsia="Times New Roman" w:hAnsi="Constantia" w:cstheme="minorHAnsi"/>
          <w:sz w:val="24"/>
          <w:szCs w:val="24"/>
          <w:lang w:eastAsia="en-GB"/>
        </w:rPr>
        <w:t xml:space="preserve">, στην Ελλάδα αλλά και στους απόδημους Έλληνες και τους φίλους της </w:t>
      </w:r>
      <w:r w:rsidR="00B1774F" w:rsidRPr="00E2512E">
        <w:rPr>
          <w:rFonts w:ascii="Constantia" w:eastAsia="Times New Roman" w:hAnsi="Constantia" w:cstheme="minorHAnsi"/>
          <w:sz w:val="24"/>
          <w:szCs w:val="24"/>
          <w:lang w:eastAsia="en-GB"/>
        </w:rPr>
        <w:t>χώρας μας.</w:t>
      </w:r>
    </w:p>
    <w:p w:rsidR="00B416BE" w:rsidRPr="00E2512E" w:rsidRDefault="00B416BE" w:rsidP="00E2512E">
      <w:pPr>
        <w:spacing w:after="0"/>
        <w:jc w:val="both"/>
        <w:rPr>
          <w:rFonts w:ascii="Constantia" w:eastAsia="Times New Roman" w:hAnsi="Constantia" w:cstheme="minorHAnsi"/>
          <w:sz w:val="24"/>
          <w:szCs w:val="24"/>
          <w:lang w:eastAsia="en-GB"/>
        </w:rPr>
      </w:pPr>
    </w:p>
    <w:p w:rsidR="002E290A" w:rsidRPr="00E2512E" w:rsidRDefault="00212218" w:rsidP="00E2512E">
      <w:pPr>
        <w:shd w:val="clear" w:color="auto" w:fill="FFFFFF"/>
        <w:spacing w:after="0"/>
        <w:jc w:val="both"/>
        <w:rPr>
          <w:rFonts w:ascii="Constantia" w:hAnsi="Constantia"/>
          <w:sz w:val="24"/>
          <w:szCs w:val="24"/>
        </w:rPr>
      </w:pPr>
      <w:r w:rsidRPr="00E2512E">
        <w:rPr>
          <w:rFonts w:ascii="Constantia" w:eastAsia="Times New Roman" w:hAnsi="Constantia" w:cstheme="minorHAnsi"/>
          <w:sz w:val="24"/>
          <w:szCs w:val="24"/>
          <w:lang w:eastAsia="en-GB"/>
        </w:rPr>
        <w:t>Εκ μέρους των επιμελητών, εγκάρδιες ευχαριστίες οφείλουμε στην Επιστημονική Επιτροπή</w:t>
      </w:r>
      <w:r w:rsidR="00B1774F" w:rsidRPr="00E2512E">
        <w:rPr>
          <w:rFonts w:ascii="Constantia" w:eastAsia="Times New Roman" w:hAnsi="Constantia" w:cstheme="minorHAnsi"/>
          <w:sz w:val="24"/>
          <w:szCs w:val="24"/>
          <w:lang w:eastAsia="en-GB"/>
        </w:rPr>
        <w:t>, αποτελούμενη από</w:t>
      </w:r>
      <w:r w:rsidRPr="00E2512E">
        <w:rPr>
          <w:rFonts w:ascii="Constantia" w:hAnsi="Constantia"/>
          <w:sz w:val="24"/>
          <w:szCs w:val="24"/>
        </w:rPr>
        <w:t xml:space="preserve"> τον ακαδημαϊκό Πασχάλη Κιτρομηλίδη, ομότιμο καθηγητή στο Τμήμα Πολιτικής Επιστήμης και Δημόσιας Διοίκησης του Εθνικού και Καποδιστριακού Πανεπιστημίων Αθηνών, την κ. Μαρία Ευθυμίου, καθηγήτρια στο Τμήμα Ιστορίας-Αρχαιολογίας του Εθνικού και Καποδιστριακού Πανεπιστημίων Αθηνών,</w:t>
      </w:r>
      <w:r w:rsidRPr="00E2512E">
        <w:rPr>
          <w:rFonts w:ascii="Constantia" w:hAnsi="Constantia"/>
          <w:color w:val="000000" w:themeColor="text1"/>
          <w:sz w:val="24"/>
          <w:szCs w:val="24"/>
        </w:rPr>
        <w:t xml:space="preserve"> και </w:t>
      </w:r>
      <w:r w:rsidRPr="00E2512E">
        <w:rPr>
          <w:rFonts w:ascii="Constantia" w:hAnsi="Constantia"/>
          <w:sz w:val="24"/>
          <w:szCs w:val="24"/>
        </w:rPr>
        <w:t xml:space="preserve">τον κ. Αντώνη Κλάψη, επίκουρο καθηγητή στο Τμήμα Πολιτικής Επιστήμης και Διεθνών Σχέσεων του Πανεπιστημίου Πελοποννήσου. Θερμές ευχαριστίες προς την Οργανωτική </w:t>
      </w:r>
      <w:r w:rsidRPr="00E2512E">
        <w:rPr>
          <w:rFonts w:ascii="Constantia" w:hAnsi="Constantia"/>
          <w:sz w:val="24"/>
          <w:szCs w:val="24"/>
        </w:rPr>
        <w:lastRenderedPageBreak/>
        <w:t xml:space="preserve">Επιτροπή, που συντόνισε και διευκόλυνε τις εργασίες </w:t>
      </w:r>
      <w:r w:rsidR="002E290A" w:rsidRPr="00E2512E">
        <w:rPr>
          <w:rFonts w:ascii="Constantia" w:hAnsi="Constantia"/>
          <w:sz w:val="24"/>
          <w:szCs w:val="24"/>
        </w:rPr>
        <w:t>προετοιμασίας</w:t>
      </w:r>
      <w:r w:rsidR="00B1774F" w:rsidRPr="00E2512E">
        <w:rPr>
          <w:rFonts w:ascii="Constantia" w:hAnsi="Constantia"/>
          <w:sz w:val="24"/>
          <w:szCs w:val="24"/>
        </w:rPr>
        <w:t xml:space="preserve">, καθώς και </w:t>
      </w:r>
      <w:r w:rsidR="002E290A" w:rsidRPr="00E2512E">
        <w:rPr>
          <w:rFonts w:ascii="Constantia" w:hAnsi="Constantia"/>
          <w:sz w:val="24"/>
          <w:szCs w:val="24"/>
        </w:rPr>
        <w:t>σε όσες και όσους</w:t>
      </w:r>
      <w:r w:rsidRPr="00E2512E">
        <w:rPr>
          <w:rFonts w:ascii="Constantia" w:hAnsi="Constantia"/>
          <w:sz w:val="24"/>
          <w:szCs w:val="24"/>
        </w:rPr>
        <w:t xml:space="preserve"> συνέβαλαν</w:t>
      </w:r>
      <w:r w:rsidR="00B1774F" w:rsidRPr="00E2512E">
        <w:rPr>
          <w:rFonts w:ascii="Constantia" w:hAnsi="Constantia"/>
          <w:sz w:val="24"/>
          <w:szCs w:val="24"/>
        </w:rPr>
        <w:t xml:space="preserve"> σε αυτ</w:t>
      </w:r>
      <w:r w:rsidR="00E02F11" w:rsidRPr="00E2512E">
        <w:rPr>
          <w:rFonts w:ascii="Constantia" w:hAnsi="Constantia"/>
          <w:sz w:val="24"/>
          <w:szCs w:val="24"/>
        </w:rPr>
        <w:t>ή τη συλλογική προσπάθεια</w:t>
      </w:r>
      <w:r w:rsidRPr="00E2512E">
        <w:rPr>
          <w:rFonts w:ascii="Constantia" w:hAnsi="Constantia"/>
          <w:sz w:val="24"/>
          <w:szCs w:val="24"/>
        </w:rPr>
        <w:t xml:space="preserve">, συναδέλφους </w:t>
      </w:r>
      <w:r w:rsidR="00B1774F" w:rsidRPr="00E2512E">
        <w:rPr>
          <w:rFonts w:ascii="Constantia" w:hAnsi="Constantia"/>
          <w:sz w:val="24"/>
          <w:szCs w:val="24"/>
        </w:rPr>
        <w:t xml:space="preserve">της Βιβλιοθήκης, </w:t>
      </w:r>
      <w:r w:rsidRPr="00E2512E">
        <w:rPr>
          <w:rFonts w:ascii="Constantia" w:hAnsi="Constantia"/>
          <w:sz w:val="24"/>
          <w:szCs w:val="24"/>
        </w:rPr>
        <w:t>των Υπηρεσιών της Βο</w:t>
      </w:r>
      <w:r w:rsidR="002E290A" w:rsidRPr="00E2512E">
        <w:rPr>
          <w:rFonts w:ascii="Constantia" w:hAnsi="Constantia"/>
          <w:sz w:val="24"/>
          <w:szCs w:val="24"/>
        </w:rPr>
        <w:t xml:space="preserve">υλής και εξωτερικούς συνεργάτες. </w:t>
      </w:r>
      <w:r w:rsidR="00B1774F" w:rsidRPr="00E2512E">
        <w:rPr>
          <w:rFonts w:ascii="Constantia" w:hAnsi="Constantia"/>
          <w:sz w:val="24"/>
          <w:szCs w:val="24"/>
        </w:rPr>
        <w:t xml:space="preserve">Ήταν </w:t>
      </w:r>
      <w:r w:rsidR="00E02F11" w:rsidRPr="00E2512E">
        <w:rPr>
          <w:rFonts w:ascii="Constantia" w:hAnsi="Constantia"/>
          <w:sz w:val="24"/>
          <w:szCs w:val="24"/>
        </w:rPr>
        <w:t>ένα</w:t>
      </w:r>
      <w:r w:rsidR="00B1774F" w:rsidRPr="00E2512E">
        <w:rPr>
          <w:rFonts w:ascii="Constantia" w:hAnsi="Constantia"/>
          <w:sz w:val="24"/>
          <w:szCs w:val="24"/>
        </w:rPr>
        <w:t xml:space="preserve"> δύσκολο εγχείρημα υπό τις παρούσες συνθήκες της υγειονομικής κρίσης, στο οποίο όμως πίστεψε εξαρχής η διοικητική και πολιτειακή ηγεσία της Βουλής. </w:t>
      </w:r>
    </w:p>
    <w:p w:rsidR="00212218" w:rsidRPr="00E2512E" w:rsidRDefault="00212218" w:rsidP="00E2512E">
      <w:pPr>
        <w:shd w:val="clear" w:color="auto" w:fill="FFFFFF"/>
        <w:spacing w:after="0"/>
        <w:jc w:val="both"/>
        <w:rPr>
          <w:rFonts w:ascii="Constantia" w:hAnsi="Constantia"/>
          <w:color w:val="000000" w:themeColor="text1"/>
          <w:sz w:val="24"/>
          <w:szCs w:val="24"/>
        </w:rPr>
      </w:pPr>
    </w:p>
    <w:p w:rsidR="00B416BE" w:rsidRPr="00E2512E" w:rsidRDefault="002E290A" w:rsidP="00E2512E">
      <w:pPr>
        <w:spacing w:after="0"/>
        <w:jc w:val="both"/>
        <w:rPr>
          <w:rFonts w:ascii="Constantia" w:eastAsia="Times New Roman" w:hAnsi="Constantia" w:cstheme="minorHAnsi"/>
          <w:sz w:val="24"/>
          <w:szCs w:val="24"/>
          <w:lang w:eastAsia="en-GB"/>
        </w:rPr>
      </w:pPr>
      <w:r w:rsidRPr="00E2512E">
        <w:rPr>
          <w:rFonts w:ascii="Constantia" w:eastAsia="Times New Roman" w:hAnsi="Constantia" w:cstheme="minorHAnsi"/>
          <w:sz w:val="24"/>
          <w:szCs w:val="24"/>
          <w:lang w:eastAsia="en-GB"/>
        </w:rPr>
        <w:t>Κλείνοντας, ε</w:t>
      </w:r>
      <w:r w:rsidR="00B416BE" w:rsidRPr="00E2512E">
        <w:rPr>
          <w:rFonts w:ascii="Constantia" w:eastAsia="Times New Roman" w:hAnsi="Constantia" w:cstheme="minorHAnsi"/>
          <w:sz w:val="24"/>
          <w:szCs w:val="24"/>
          <w:lang w:eastAsia="en-GB"/>
        </w:rPr>
        <w:t xml:space="preserve">λπίζουμε ότι η έκθεση </w:t>
      </w:r>
      <w:r w:rsidR="00B416BE" w:rsidRPr="00E2512E">
        <w:rPr>
          <w:rFonts w:ascii="Constantia" w:eastAsia="Times New Roman" w:hAnsi="Constantia" w:cstheme="minorHAnsi"/>
          <w:i/>
          <w:sz w:val="24"/>
          <w:szCs w:val="24"/>
          <w:lang w:eastAsia="en-GB"/>
        </w:rPr>
        <w:t xml:space="preserve">Αντικρίζοντας την Ελευθερία! Στη Βουλή των Ελλήνων, δύο αιώνες μετά </w:t>
      </w:r>
      <w:r w:rsidR="00B416BE" w:rsidRPr="00E2512E">
        <w:rPr>
          <w:rFonts w:ascii="Constantia" w:eastAsia="Times New Roman" w:hAnsi="Constantia" w:cstheme="minorHAnsi"/>
          <w:sz w:val="24"/>
          <w:szCs w:val="24"/>
          <w:lang w:eastAsia="en-GB"/>
        </w:rPr>
        <w:t xml:space="preserve">θα εμπνεύσει ερευνητικά ερωτήματα, διδακτικές απόπειρες και </w:t>
      </w:r>
      <w:r w:rsidR="00212218" w:rsidRPr="00E2512E">
        <w:rPr>
          <w:rFonts w:ascii="Constantia" w:eastAsia="Times New Roman" w:hAnsi="Constantia" w:cstheme="minorHAnsi"/>
          <w:sz w:val="24"/>
          <w:szCs w:val="24"/>
          <w:lang w:eastAsia="en-GB"/>
        </w:rPr>
        <w:t>αφορμές για γόνιμο αναστοχασμό</w:t>
      </w:r>
      <w:r w:rsidR="00B02F57" w:rsidRPr="00E2512E">
        <w:rPr>
          <w:rFonts w:ascii="Constantia" w:eastAsia="Times New Roman" w:hAnsi="Constantia" w:cstheme="minorHAnsi"/>
          <w:sz w:val="24"/>
          <w:szCs w:val="24"/>
          <w:lang w:eastAsia="en-GB"/>
        </w:rPr>
        <w:t>.</w:t>
      </w:r>
    </w:p>
    <w:p w:rsidR="00B416BE" w:rsidRPr="00E2512E" w:rsidRDefault="00B416BE" w:rsidP="00E2512E">
      <w:pPr>
        <w:spacing w:after="0"/>
        <w:jc w:val="both"/>
        <w:rPr>
          <w:rFonts w:ascii="Constantia" w:eastAsia="Times New Roman" w:hAnsi="Constantia" w:cstheme="minorHAnsi"/>
          <w:sz w:val="24"/>
          <w:szCs w:val="24"/>
          <w:lang w:eastAsia="en-GB"/>
        </w:rPr>
      </w:pPr>
    </w:p>
    <w:p w:rsidR="00B416BE" w:rsidRPr="00E2512E" w:rsidRDefault="00B416BE" w:rsidP="00E2512E">
      <w:pPr>
        <w:spacing w:after="0"/>
        <w:jc w:val="both"/>
        <w:rPr>
          <w:rFonts w:ascii="Constantia" w:eastAsia="Times New Roman" w:hAnsi="Constantia" w:cstheme="minorHAnsi"/>
          <w:sz w:val="24"/>
          <w:szCs w:val="24"/>
          <w:lang w:eastAsia="en-GB"/>
        </w:rPr>
      </w:pPr>
      <w:r w:rsidRPr="00E2512E">
        <w:rPr>
          <w:rFonts w:ascii="Constantia" w:eastAsia="Times New Roman" w:hAnsi="Constantia" w:cstheme="minorHAnsi"/>
          <w:sz w:val="24"/>
          <w:szCs w:val="24"/>
          <w:lang w:eastAsia="en-GB"/>
        </w:rPr>
        <w:t>Ευχόμαστε ότι ο καθένας/η καθεμία θα βρει στο προσφερόμενο εποπτικό υλικό κάτι που θα του αποκαλύψει μια αθέατη μέχρι τώρα όψη του Αγώνα της Ανεξαρτησίας</w:t>
      </w:r>
      <w:r w:rsidR="00E02F11" w:rsidRPr="00E2512E">
        <w:rPr>
          <w:rFonts w:ascii="Constantia" w:eastAsia="Times New Roman" w:hAnsi="Constantia" w:cstheme="minorHAnsi"/>
          <w:sz w:val="24"/>
          <w:szCs w:val="24"/>
          <w:lang w:eastAsia="en-GB"/>
        </w:rPr>
        <w:t xml:space="preserve">, θα τον συγκινήσει, </w:t>
      </w:r>
      <w:r w:rsidRPr="00E2512E">
        <w:rPr>
          <w:rFonts w:ascii="Constantia" w:eastAsia="Times New Roman" w:hAnsi="Constantia" w:cstheme="minorHAnsi"/>
          <w:sz w:val="24"/>
          <w:szCs w:val="24"/>
          <w:lang w:eastAsia="en-GB"/>
        </w:rPr>
        <w:t xml:space="preserve">θα τον οδηγήσει στο να αντικρίσει την Ελευθερία με ακόμη μεγαλύτερο σεβασμό, υπερηφάνεια και αίσθημα ευθύνης. </w:t>
      </w:r>
    </w:p>
    <w:p w:rsidR="002E290A" w:rsidRPr="00E2512E" w:rsidRDefault="002E290A" w:rsidP="00E2512E">
      <w:pPr>
        <w:shd w:val="clear" w:color="auto" w:fill="FFFFFF"/>
        <w:spacing w:after="0"/>
        <w:jc w:val="both"/>
        <w:rPr>
          <w:rFonts w:ascii="Constantia" w:hAnsi="Constantia" w:cs="Times New Roman"/>
          <w:sz w:val="24"/>
          <w:szCs w:val="24"/>
        </w:rPr>
      </w:pPr>
    </w:p>
    <w:p w:rsidR="00D97930" w:rsidRPr="00576B3C" w:rsidRDefault="00E02F11" w:rsidP="00E2512E">
      <w:pPr>
        <w:spacing w:after="0"/>
        <w:rPr>
          <w:rFonts w:ascii="Constantia" w:eastAsia="Times New Roman" w:hAnsi="Constantia" w:cstheme="minorHAnsi"/>
          <w:sz w:val="24"/>
          <w:szCs w:val="24"/>
          <w:lang w:eastAsia="en-GB"/>
        </w:rPr>
      </w:pPr>
      <w:r w:rsidRPr="00E2512E">
        <w:rPr>
          <w:rFonts w:ascii="Constantia" w:hAnsi="Constantia" w:cs="Times New Roman"/>
          <w:sz w:val="24"/>
          <w:szCs w:val="24"/>
        </w:rPr>
        <w:t>Σας ευχαριστώ για την προσοχή</w:t>
      </w:r>
      <w:r>
        <w:rPr>
          <w:rFonts w:ascii="Constantia" w:hAnsi="Constantia" w:cs="Times New Roman"/>
          <w:sz w:val="24"/>
          <w:szCs w:val="24"/>
        </w:rPr>
        <w:t xml:space="preserve"> σας! </w:t>
      </w:r>
    </w:p>
    <w:sectPr w:rsidR="00D97930" w:rsidRPr="00576B3C" w:rsidSect="00323F4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D78" w:rsidRDefault="00CA3D78" w:rsidP="007E5421">
      <w:pPr>
        <w:spacing w:after="0" w:line="240" w:lineRule="auto"/>
      </w:pPr>
      <w:r>
        <w:separator/>
      </w:r>
    </w:p>
  </w:endnote>
  <w:endnote w:type="continuationSeparator" w:id="0">
    <w:p w:rsidR="00CA3D78" w:rsidRDefault="00CA3D78" w:rsidP="007E5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Roboto Th">
    <w:altName w:val="Arial"/>
    <w:panose1 w:val="00000000000000000000"/>
    <w:charset w:val="A1"/>
    <w:family w:val="swiss"/>
    <w:notTrueType/>
    <w:pitch w:val="default"/>
    <w:sig w:usb0="00000001" w:usb1="00000000" w:usb2="00000000" w:usb3="00000000" w:csb0="00000009"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74891"/>
      <w:docPartObj>
        <w:docPartGallery w:val="Page Numbers (Bottom of Page)"/>
        <w:docPartUnique/>
      </w:docPartObj>
    </w:sdtPr>
    <w:sdtEndPr/>
    <w:sdtContent>
      <w:p w:rsidR="00CA3D78" w:rsidRDefault="00A112DF">
        <w:pPr>
          <w:pStyle w:val="ac"/>
          <w:jc w:val="right"/>
        </w:pPr>
        <w:r>
          <w:rPr>
            <w:noProof/>
          </w:rPr>
          <w:fldChar w:fldCharType="begin"/>
        </w:r>
        <w:r w:rsidR="00CA3D78">
          <w:rPr>
            <w:noProof/>
          </w:rPr>
          <w:instrText xml:space="preserve"> PAGE   \* MERGEFORMAT </w:instrText>
        </w:r>
        <w:r>
          <w:rPr>
            <w:noProof/>
          </w:rPr>
          <w:fldChar w:fldCharType="separate"/>
        </w:r>
        <w:r w:rsidR="003C5B9D">
          <w:rPr>
            <w:noProof/>
          </w:rPr>
          <w:t>1</w:t>
        </w:r>
        <w:r>
          <w:rPr>
            <w:noProof/>
          </w:rPr>
          <w:fldChar w:fldCharType="end"/>
        </w:r>
      </w:p>
    </w:sdtContent>
  </w:sdt>
  <w:p w:rsidR="00CA3D78" w:rsidRDefault="00CA3D7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D78" w:rsidRDefault="00CA3D78" w:rsidP="007E5421">
      <w:pPr>
        <w:spacing w:after="0" w:line="240" w:lineRule="auto"/>
      </w:pPr>
      <w:r>
        <w:separator/>
      </w:r>
    </w:p>
  </w:footnote>
  <w:footnote w:type="continuationSeparator" w:id="0">
    <w:p w:rsidR="00CA3D78" w:rsidRDefault="00CA3D78" w:rsidP="007E54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63B6"/>
    <w:multiLevelType w:val="hybridMultilevel"/>
    <w:tmpl w:val="37A29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4307CA"/>
    <w:multiLevelType w:val="hybridMultilevel"/>
    <w:tmpl w:val="9D52008A"/>
    <w:lvl w:ilvl="0" w:tplc="6E38D290">
      <w:start w:val="1"/>
      <w:numFmt w:val="bullet"/>
      <w:lvlText w:val="-"/>
      <w:lvlJc w:val="left"/>
      <w:pPr>
        <w:ind w:left="720" w:hanging="360"/>
      </w:pPr>
      <w:rPr>
        <w:rFonts w:ascii="Constantia" w:eastAsiaTheme="minorHAnsi" w:hAnsi="Constant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E9"/>
    <w:rsid w:val="00044A58"/>
    <w:rsid w:val="000453B1"/>
    <w:rsid w:val="00060715"/>
    <w:rsid w:val="00060830"/>
    <w:rsid w:val="0006132B"/>
    <w:rsid w:val="0007384F"/>
    <w:rsid w:val="000879F4"/>
    <w:rsid w:val="00092CF0"/>
    <w:rsid w:val="000D48C9"/>
    <w:rsid w:val="00111514"/>
    <w:rsid w:val="00154085"/>
    <w:rsid w:val="00164B74"/>
    <w:rsid w:val="001736C3"/>
    <w:rsid w:val="0018694C"/>
    <w:rsid w:val="001A03ED"/>
    <w:rsid w:val="001C52AF"/>
    <w:rsid w:val="001C57BE"/>
    <w:rsid w:val="001D5A59"/>
    <w:rsid w:val="001E689E"/>
    <w:rsid w:val="0020516D"/>
    <w:rsid w:val="00212218"/>
    <w:rsid w:val="00227ADB"/>
    <w:rsid w:val="00276EDC"/>
    <w:rsid w:val="002B3AAF"/>
    <w:rsid w:val="002D59EE"/>
    <w:rsid w:val="002E290A"/>
    <w:rsid w:val="00323F45"/>
    <w:rsid w:val="0033340A"/>
    <w:rsid w:val="00391FF0"/>
    <w:rsid w:val="00396D5C"/>
    <w:rsid w:val="003C525B"/>
    <w:rsid w:val="003C5B9D"/>
    <w:rsid w:val="003D3EF7"/>
    <w:rsid w:val="003F18B3"/>
    <w:rsid w:val="00411F45"/>
    <w:rsid w:val="0045172F"/>
    <w:rsid w:val="00452BBC"/>
    <w:rsid w:val="00471D53"/>
    <w:rsid w:val="004C5A8A"/>
    <w:rsid w:val="004D3D6D"/>
    <w:rsid w:val="004F66DB"/>
    <w:rsid w:val="0050213A"/>
    <w:rsid w:val="005032CC"/>
    <w:rsid w:val="005056CB"/>
    <w:rsid w:val="00515305"/>
    <w:rsid w:val="00524F99"/>
    <w:rsid w:val="00533DF2"/>
    <w:rsid w:val="005644B2"/>
    <w:rsid w:val="00576B3C"/>
    <w:rsid w:val="00582E5B"/>
    <w:rsid w:val="0058456E"/>
    <w:rsid w:val="005A1739"/>
    <w:rsid w:val="005C49AA"/>
    <w:rsid w:val="005C5140"/>
    <w:rsid w:val="005E2E7F"/>
    <w:rsid w:val="005E4E07"/>
    <w:rsid w:val="0062615B"/>
    <w:rsid w:val="00665998"/>
    <w:rsid w:val="006968B9"/>
    <w:rsid w:val="006B18C3"/>
    <w:rsid w:val="006B7221"/>
    <w:rsid w:val="006C3AE9"/>
    <w:rsid w:val="006C4F09"/>
    <w:rsid w:val="006F2673"/>
    <w:rsid w:val="00761771"/>
    <w:rsid w:val="0077331A"/>
    <w:rsid w:val="00781A36"/>
    <w:rsid w:val="007867C2"/>
    <w:rsid w:val="007A2BEC"/>
    <w:rsid w:val="007E5421"/>
    <w:rsid w:val="007F6CC1"/>
    <w:rsid w:val="00861107"/>
    <w:rsid w:val="0086180C"/>
    <w:rsid w:val="00864CE9"/>
    <w:rsid w:val="008A3BCF"/>
    <w:rsid w:val="008A3BDE"/>
    <w:rsid w:val="008B14F9"/>
    <w:rsid w:val="008B1B6B"/>
    <w:rsid w:val="008C6E96"/>
    <w:rsid w:val="008C763B"/>
    <w:rsid w:val="009264CF"/>
    <w:rsid w:val="009269E1"/>
    <w:rsid w:val="00992C30"/>
    <w:rsid w:val="009A2F05"/>
    <w:rsid w:val="009E41EB"/>
    <w:rsid w:val="00A112DF"/>
    <w:rsid w:val="00A13132"/>
    <w:rsid w:val="00A620B4"/>
    <w:rsid w:val="00A911B3"/>
    <w:rsid w:val="00AA7506"/>
    <w:rsid w:val="00AB0D8C"/>
    <w:rsid w:val="00AB6828"/>
    <w:rsid w:val="00AC25C9"/>
    <w:rsid w:val="00AD3350"/>
    <w:rsid w:val="00AE7B97"/>
    <w:rsid w:val="00B02F57"/>
    <w:rsid w:val="00B13B55"/>
    <w:rsid w:val="00B1774F"/>
    <w:rsid w:val="00B31DC0"/>
    <w:rsid w:val="00B416BE"/>
    <w:rsid w:val="00BA290D"/>
    <w:rsid w:val="00BE04EA"/>
    <w:rsid w:val="00BE6A22"/>
    <w:rsid w:val="00BF540A"/>
    <w:rsid w:val="00C226B8"/>
    <w:rsid w:val="00C43756"/>
    <w:rsid w:val="00C46F25"/>
    <w:rsid w:val="00C647BF"/>
    <w:rsid w:val="00C65101"/>
    <w:rsid w:val="00C70586"/>
    <w:rsid w:val="00C7135C"/>
    <w:rsid w:val="00C72FE3"/>
    <w:rsid w:val="00C82011"/>
    <w:rsid w:val="00C82430"/>
    <w:rsid w:val="00CA3D78"/>
    <w:rsid w:val="00CB1FEB"/>
    <w:rsid w:val="00CF16DF"/>
    <w:rsid w:val="00CF54CA"/>
    <w:rsid w:val="00D25A78"/>
    <w:rsid w:val="00D47FC9"/>
    <w:rsid w:val="00D664E8"/>
    <w:rsid w:val="00D97930"/>
    <w:rsid w:val="00DA6FC6"/>
    <w:rsid w:val="00DD7262"/>
    <w:rsid w:val="00DF70A4"/>
    <w:rsid w:val="00E02F11"/>
    <w:rsid w:val="00E0464C"/>
    <w:rsid w:val="00E1379A"/>
    <w:rsid w:val="00E22CFD"/>
    <w:rsid w:val="00E2512E"/>
    <w:rsid w:val="00E47798"/>
    <w:rsid w:val="00E65A55"/>
    <w:rsid w:val="00E71E47"/>
    <w:rsid w:val="00E72BC2"/>
    <w:rsid w:val="00E832A6"/>
    <w:rsid w:val="00ED3FD6"/>
    <w:rsid w:val="00EE64F2"/>
    <w:rsid w:val="00F03C9E"/>
    <w:rsid w:val="00F2198A"/>
    <w:rsid w:val="00F311A2"/>
    <w:rsid w:val="00F32A08"/>
    <w:rsid w:val="00F943B1"/>
    <w:rsid w:val="00FA0ACA"/>
    <w:rsid w:val="00FF15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CD086-C833-434E-A4B1-06C99BEB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F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A36"/>
    <w:pPr>
      <w:ind w:left="720"/>
      <w:contextualSpacing/>
    </w:pPr>
    <w:rPr>
      <w:rFonts w:ascii="Calibri" w:eastAsia="Calibri" w:hAnsi="Calibri" w:cs="Times New Roman"/>
      <w:lang w:val="en-GB"/>
    </w:rPr>
  </w:style>
  <w:style w:type="paragraph" w:customStyle="1" w:styleId="Default">
    <w:name w:val="Default"/>
    <w:rsid w:val="00781A36"/>
    <w:pPr>
      <w:autoSpaceDE w:val="0"/>
      <w:autoSpaceDN w:val="0"/>
      <w:adjustRightInd w:val="0"/>
      <w:spacing w:after="0" w:line="240" w:lineRule="auto"/>
    </w:pPr>
    <w:rPr>
      <w:rFonts w:ascii="Constantia" w:hAnsi="Constantia" w:cs="Constantia"/>
      <w:color w:val="000000"/>
      <w:sz w:val="24"/>
      <w:szCs w:val="24"/>
    </w:rPr>
  </w:style>
  <w:style w:type="paragraph" w:styleId="Web">
    <w:name w:val="Normal (Web)"/>
    <w:basedOn w:val="a"/>
    <w:uiPriority w:val="99"/>
    <w:unhideWhenUsed/>
    <w:rsid w:val="00781A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4">
    <w:name w:val="Emphasis"/>
    <w:basedOn w:val="a0"/>
    <w:uiPriority w:val="20"/>
    <w:qFormat/>
    <w:rsid w:val="00781A36"/>
    <w:rPr>
      <w:i/>
      <w:iCs/>
    </w:rPr>
  </w:style>
  <w:style w:type="character" w:styleId="a5">
    <w:name w:val="Strong"/>
    <w:basedOn w:val="a0"/>
    <w:uiPriority w:val="22"/>
    <w:qFormat/>
    <w:rsid w:val="00781A36"/>
    <w:rPr>
      <w:b/>
      <w:bCs/>
    </w:rPr>
  </w:style>
  <w:style w:type="character" w:styleId="a6">
    <w:name w:val="annotation reference"/>
    <w:basedOn w:val="a0"/>
    <w:uiPriority w:val="99"/>
    <w:semiHidden/>
    <w:unhideWhenUsed/>
    <w:rsid w:val="00781A36"/>
    <w:rPr>
      <w:sz w:val="16"/>
      <w:szCs w:val="16"/>
    </w:rPr>
  </w:style>
  <w:style w:type="paragraph" w:styleId="a7">
    <w:name w:val="annotation text"/>
    <w:basedOn w:val="a"/>
    <w:link w:val="Char"/>
    <w:uiPriority w:val="99"/>
    <w:semiHidden/>
    <w:unhideWhenUsed/>
    <w:rsid w:val="00781A36"/>
    <w:pPr>
      <w:spacing w:line="240" w:lineRule="auto"/>
    </w:pPr>
    <w:rPr>
      <w:sz w:val="20"/>
      <w:szCs w:val="20"/>
    </w:rPr>
  </w:style>
  <w:style w:type="character" w:customStyle="1" w:styleId="Char">
    <w:name w:val="Κείμενο σχολίου Char"/>
    <w:basedOn w:val="a0"/>
    <w:link w:val="a7"/>
    <w:uiPriority w:val="99"/>
    <w:semiHidden/>
    <w:rsid w:val="00781A36"/>
    <w:rPr>
      <w:sz w:val="20"/>
      <w:szCs w:val="20"/>
    </w:rPr>
  </w:style>
  <w:style w:type="paragraph" w:styleId="a8">
    <w:name w:val="Balloon Text"/>
    <w:basedOn w:val="a"/>
    <w:link w:val="Char0"/>
    <w:uiPriority w:val="99"/>
    <w:semiHidden/>
    <w:unhideWhenUsed/>
    <w:rsid w:val="00781A36"/>
    <w:pPr>
      <w:spacing w:after="0" w:line="240" w:lineRule="auto"/>
    </w:pPr>
    <w:rPr>
      <w:rFonts w:ascii="Tahoma" w:hAnsi="Tahoma" w:cs="Tahoma"/>
      <w:sz w:val="16"/>
      <w:szCs w:val="16"/>
    </w:rPr>
  </w:style>
  <w:style w:type="character" w:customStyle="1" w:styleId="Char0">
    <w:name w:val="Κείμενο πλαισίου Char"/>
    <w:basedOn w:val="a0"/>
    <w:link w:val="a8"/>
    <w:uiPriority w:val="99"/>
    <w:semiHidden/>
    <w:rsid w:val="00781A36"/>
    <w:rPr>
      <w:rFonts w:ascii="Tahoma" w:hAnsi="Tahoma" w:cs="Tahoma"/>
      <w:sz w:val="16"/>
      <w:szCs w:val="16"/>
    </w:rPr>
  </w:style>
  <w:style w:type="paragraph" w:styleId="a9">
    <w:name w:val="No Spacing"/>
    <w:uiPriority w:val="1"/>
    <w:qFormat/>
    <w:rsid w:val="00AB0D8C"/>
    <w:pPr>
      <w:spacing w:after="0" w:line="240" w:lineRule="auto"/>
    </w:pPr>
    <w:rPr>
      <w:lang w:val="en-GB"/>
    </w:rPr>
  </w:style>
  <w:style w:type="character" w:customStyle="1" w:styleId="fontstyle01">
    <w:name w:val="fontstyle01"/>
    <w:basedOn w:val="a0"/>
    <w:rsid w:val="0077331A"/>
    <w:rPr>
      <w:rFonts w:ascii="Constantia" w:hAnsi="Constantia" w:hint="default"/>
      <w:b w:val="0"/>
      <w:bCs w:val="0"/>
      <w:i w:val="0"/>
      <w:iCs w:val="0"/>
      <w:color w:val="000000"/>
      <w:sz w:val="24"/>
      <w:szCs w:val="24"/>
    </w:rPr>
  </w:style>
  <w:style w:type="character" w:styleId="-">
    <w:name w:val="Hyperlink"/>
    <w:basedOn w:val="a0"/>
    <w:uiPriority w:val="99"/>
    <w:unhideWhenUsed/>
    <w:rsid w:val="00C82011"/>
    <w:rPr>
      <w:color w:val="0000FF" w:themeColor="hyperlink"/>
      <w:u w:val="single"/>
    </w:rPr>
  </w:style>
  <w:style w:type="table" w:styleId="aa">
    <w:name w:val="Table Grid"/>
    <w:basedOn w:val="a1"/>
    <w:uiPriority w:val="59"/>
    <w:rsid w:val="005C4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3">
    <w:name w:val="Pa53"/>
    <w:basedOn w:val="a"/>
    <w:next w:val="a"/>
    <w:uiPriority w:val="99"/>
    <w:rsid w:val="00BE04EA"/>
    <w:pPr>
      <w:autoSpaceDE w:val="0"/>
      <w:autoSpaceDN w:val="0"/>
      <w:adjustRightInd w:val="0"/>
      <w:spacing w:after="0" w:line="201" w:lineRule="atLeast"/>
    </w:pPr>
    <w:rPr>
      <w:rFonts w:ascii="Roboto Th" w:hAnsi="Roboto Th"/>
      <w:sz w:val="24"/>
      <w:szCs w:val="24"/>
    </w:rPr>
  </w:style>
  <w:style w:type="paragraph" w:styleId="ab">
    <w:name w:val="header"/>
    <w:basedOn w:val="a"/>
    <w:link w:val="Char1"/>
    <w:uiPriority w:val="99"/>
    <w:semiHidden/>
    <w:unhideWhenUsed/>
    <w:rsid w:val="007E5421"/>
    <w:pPr>
      <w:tabs>
        <w:tab w:val="center" w:pos="4513"/>
        <w:tab w:val="right" w:pos="9026"/>
      </w:tabs>
      <w:spacing w:after="0" w:line="240" w:lineRule="auto"/>
    </w:pPr>
  </w:style>
  <w:style w:type="character" w:customStyle="1" w:styleId="Char1">
    <w:name w:val="Κεφαλίδα Char"/>
    <w:basedOn w:val="a0"/>
    <w:link w:val="ab"/>
    <w:uiPriority w:val="99"/>
    <w:semiHidden/>
    <w:rsid w:val="007E5421"/>
  </w:style>
  <w:style w:type="paragraph" w:styleId="ac">
    <w:name w:val="footer"/>
    <w:basedOn w:val="a"/>
    <w:link w:val="Char2"/>
    <w:uiPriority w:val="99"/>
    <w:unhideWhenUsed/>
    <w:rsid w:val="007E5421"/>
    <w:pPr>
      <w:tabs>
        <w:tab w:val="center" w:pos="4513"/>
        <w:tab w:val="right" w:pos="9026"/>
      </w:tabs>
      <w:spacing w:after="0" w:line="240" w:lineRule="auto"/>
    </w:pPr>
  </w:style>
  <w:style w:type="character" w:customStyle="1" w:styleId="Char2">
    <w:name w:val="Υποσέλιδο Char"/>
    <w:basedOn w:val="a0"/>
    <w:link w:val="ac"/>
    <w:uiPriority w:val="99"/>
    <w:rsid w:val="007E5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982393">
      <w:bodyDiv w:val="1"/>
      <w:marLeft w:val="0"/>
      <w:marRight w:val="0"/>
      <w:marTop w:val="0"/>
      <w:marBottom w:val="0"/>
      <w:divBdr>
        <w:top w:val="none" w:sz="0" w:space="0" w:color="auto"/>
        <w:left w:val="none" w:sz="0" w:space="0" w:color="auto"/>
        <w:bottom w:val="none" w:sz="0" w:space="0" w:color="auto"/>
        <w:right w:val="none" w:sz="0" w:space="0" w:color="auto"/>
      </w:divBdr>
      <w:divsChild>
        <w:div w:id="400762545">
          <w:marLeft w:val="0"/>
          <w:marRight w:val="0"/>
          <w:marTop w:val="0"/>
          <w:marBottom w:val="0"/>
          <w:divBdr>
            <w:top w:val="none" w:sz="0" w:space="0" w:color="auto"/>
            <w:left w:val="none" w:sz="0" w:space="0" w:color="auto"/>
            <w:bottom w:val="none" w:sz="0" w:space="0" w:color="auto"/>
            <w:right w:val="none" w:sz="0" w:space="0" w:color="auto"/>
          </w:divBdr>
        </w:div>
        <w:div w:id="1854831083">
          <w:marLeft w:val="0"/>
          <w:marRight w:val="0"/>
          <w:marTop w:val="0"/>
          <w:marBottom w:val="0"/>
          <w:divBdr>
            <w:top w:val="none" w:sz="0" w:space="0" w:color="auto"/>
            <w:left w:val="none" w:sz="0" w:space="0" w:color="auto"/>
            <w:bottom w:val="none" w:sz="0" w:space="0" w:color="auto"/>
            <w:right w:val="none" w:sz="0" w:space="0" w:color="auto"/>
          </w:divBdr>
        </w:div>
        <w:div w:id="1419324146">
          <w:marLeft w:val="0"/>
          <w:marRight w:val="0"/>
          <w:marTop w:val="0"/>
          <w:marBottom w:val="0"/>
          <w:divBdr>
            <w:top w:val="none" w:sz="0" w:space="0" w:color="auto"/>
            <w:left w:val="none" w:sz="0" w:space="0" w:color="auto"/>
            <w:bottom w:val="none" w:sz="0" w:space="0" w:color="auto"/>
            <w:right w:val="none" w:sz="0" w:space="0" w:color="auto"/>
          </w:divBdr>
        </w:div>
        <w:div w:id="692804255">
          <w:marLeft w:val="0"/>
          <w:marRight w:val="0"/>
          <w:marTop w:val="0"/>
          <w:marBottom w:val="0"/>
          <w:divBdr>
            <w:top w:val="none" w:sz="0" w:space="0" w:color="auto"/>
            <w:left w:val="none" w:sz="0" w:space="0" w:color="auto"/>
            <w:bottom w:val="none" w:sz="0" w:space="0" w:color="auto"/>
            <w:right w:val="none" w:sz="0" w:space="0" w:color="auto"/>
          </w:divBdr>
        </w:div>
        <w:div w:id="77347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648C1-C71A-4C70-9CF7-1F881AE1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2263</Words>
  <Characters>12224</Characters>
  <Application>Microsoft Office Word</Application>
  <DocSecurity>4</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Καρυοφύλλη Αδαμαντία</cp:lastModifiedBy>
  <cp:revision>2</cp:revision>
  <dcterms:created xsi:type="dcterms:W3CDTF">2021-04-12T11:10:00Z</dcterms:created>
  <dcterms:modified xsi:type="dcterms:W3CDTF">2021-04-12T11:10:00Z</dcterms:modified>
</cp:coreProperties>
</file>